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2744" w14:textId="77777777" w:rsidR="00DE5C9D" w:rsidRDefault="00DE5C9D">
      <w:pPr>
        <w:pStyle w:val="BodyText"/>
        <w:spacing w:before="0"/>
        <w:rPr>
          <w:rFonts w:ascii="Times New Roman"/>
          <w:sz w:val="20"/>
        </w:rPr>
      </w:pPr>
    </w:p>
    <w:p w14:paraId="34CA1B18" w14:textId="77777777" w:rsidR="00DE5C9D" w:rsidRDefault="00DE5C9D">
      <w:pPr>
        <w:pStyle w:val="BodyText"/>
        <w:spacing w:before="0"/>
        <w:rPr>
          <w:rFonts w:ascii="Times New Roman"/>
          <w:sz w:val="20"/>
        </w:rPr>
      </w:pPr>
    </w:p>
    <w:p w14:paraId="487E34D2" w14:textId="77777777" w:rsidR="00DE5C9D" w:rsidRDefault="00DE5C9D">
      <w:pPr>
        <w:pStyle w:val="BodyText"/>
        <w:spacing w:before="0"/>
        <w:rPr>
          <w:rFonts w:ascii="Times New Roman"/>
          <w:sz w:val="20"/>
        </w:rPr>
      </w:pPr>
    </w:p>
    <w:p w14:paraId="2CBD329C" w14:textId="77777777" w:rsidR="00DE5C9D" w:rsidRDefault="00DE5C9D">
      <w:pPr>
        <w:pStyle w:val="BodyText"/>
        <w:spacing w:before="0"/>
        <w:rPr>
          <w:rFonts w:ascii="Times New Roman"/>
          <w:sz w:val="20"/>
        </w:rPr>
      </w:pPr>
    </w:p>
    <w:p w14:paraId="714B47BC" w14:textId="77777777" w:rsidR="00DE5C9D" w:rsidRDefault="00DE5C9D">
      <w:pPr>
        <w:pStyle w:val="BodyText"/>
        <w:spacing w:before="8" w:after="1"/>
        <w:rPr>
          <w:rFonts w:ascii="Times New Roman"/>
          <w:sz w:val="28"/>
        </w:rPr>
      </w:pPr>
    </w:p>
    <w:p w14:paraId="700BF8EC" w14:textId="77777777" w:rsidR="00DE5C9D" w:rsidRDefault="00000000">
      <w:pPr>
        <w:pStyle w:val="BodyText"/>
        <w:spacing w:before="0"/>
        <w:ind w:left="2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9F99D4" wp14:editId="40DD4F94">
            <wp:extent cx="4829342" cy="45131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342" cy="45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58DE" w14:textId="77777777" w:rsidR="00DE5C9D" w:rsidRDefault="00DE5C9D">
      <w:pPr>
        <w:pStyle w:val="BodyText"/>
        <w:spacing w:before="0"/>
        <w:rPr>
          <w:rFonts w:ascii="Times New Roman"/>
          <w:sz w:val="20"/>
        </w:rPr>
      </w:pPr>
    </w:p>
    <w:p w14:paraId="7CB2FC1C" w14:textId="77777777" w:rsidR="00DE5C9D" w:rsidRDefault="00DE5C9D">
      <w:pPr>
        <w:pStyle w:val="BodyText"/>
        <w:spacing w:before="11"/>
        <w:rPr>
          <w:rFonts w:ascii="Times New Roman"/>
        </w:rPr>
      </w:pPr>
    </w:p>
    <w:p w14:paraId="797EB89A" w14:textId="03AD8FA4" w:rsidR="00DE5C9D" w:rsidRDefault="00B81D16" w:rsidP="00B81D16">
      <w:pPr>
        <w:pStyle w:val="Title"/>
        <w:spacing w:line="247" w:lineRule="auto"/>
        <w:ind w:left="720" w:hanging="16"/>
        <w:jc w:val="center"/>
      </w:pPr>
      <w:r>
        <w:rPr>
          <w:color w:val="3874B6"/>
          <w:w w:val="90"/>
        </w:rPr>
        <w:t>Spring 2023</w:t>
      </w:r>
      <w:r w:rsidR="00000000">
        <w:rPr>
          <w:color w:val="3874B6"/>
          <w:w w:val="90"/>
        </w:rPr>
        <w:t xml:space="preserve"> ROTC</w:t>
      </w:r>
      <w:r>
        <w:rPr>
          <w:color w:val="3874B6"/>
          <w:w w:val="90"/>
        </w:rPr>
        <w:t xml:space="preserve"> </w:t>
      </w:r>
      <w:r w:rsidR="00000000">
        <w:rPr>
          <w:color w:val="3874B6"/>
          <w:w w:val="90"/>
        </w:rPr>
        <w:t xml:space="preserve">Fulfillment </w:t>
      </w:r>
      <w:r w:rsidR="00000000">
        <w:rPr>
          <w:color w:val="3874B6"/>
          <w:w w:val="85"/>
        </w:rPr>
        <w:t>Advising Packet</w:t>
      </w:r>
    </w:p>
    <w:p w14:paraId="0D7CE4A9" w14:textId="77777777" w:rsidR="00DE5C9D" w:rsidRDefault="00DE5C9D">
      <w:pPr>
        <w:spacing w:line="247" w:lineRule="auto"/>
        <w:sectPr w:rsidR="00DE5C9D">
          <w:type w:val="continuous"/>
          <w:pgSz w:w="12240" w:h="15840"/>
          <w:pgMar w:top="1800" w:right="360" w:bottom="280" w:left="200" w:header="720" w:footer="720" w:gutter="0"/>
          <w:cols w:space="720"/>
        </w:sectPr>
      </w:pPr>
    </w:p>
    <w:p w14:paraId="0B5CCC7D" w14:textId="1C55C220" w:rsidR="00DE5C9D" w:rsidRDefault="00B81D16" w:rsidP="00B81D16">
      <w:pPr>
        <w:spacing w:line="743" w:lineRule="exact"/>
        <w:ind w:right="1474"/>
        <w:jc w:val="center"/>
        <w:rPr>
          <w:rFonts w:ascii="Arial"/>
          <w:sz w:val="68"/>
        </w:rPr>
      </w:pPr>
      <w:r>
        <w:rPr>
          <w:rFonts w:ascii="Arial"/>
          <w:color w:val="FFFFFF"/>
          <w:w w:val="85"/>
          <w:sz w:val="68"/>
        </w:rPr>
        <w:lastRenderedPageBreak/>
        <w:t>SPRING 2023</w:t>
      </w:r>
      <w:r w:rsidR="00000000">
        <w:rPr>
          <w:rFonts w:ascii="Arial"/>
          <w:color w:val="FFFFFF"/>
          <w:spacing w:val="-27"/>
          <w:sz w:val="68"/>
        </w:rPr>
        <w:t xml:space="preserve"> </w:t>
      </w:r>
      <w:r w:rsidR="00000000">
        <w:rPr>
          <w:rFonts w:ascii="Arial"/>
          <w:color w:val="FFFFFF"/>
          <w:w w:val="85"/>
          <w:sz w:val="68"/>
        </w:rPr>
        <w:t>ROTC</w:t>
      </w:r>
      <w:r>
        <w:rPr>
          <w:rFonts w:ascii="Arial"/>
          <w:color w:val="FFFFFF"/>
          <w:w w:val="85"/>
          <w:sz w:val="68"/>
        </w:rPr>
        <w:t xml:space="preserve"> </w:t>
      </w:r>
      <w:r w:rsidR="00000000">
        <w:rPr>
          <w:rFonts w:ascii="Arial"/>
          <w:color w:val="FFFFFF"/>
          <w:spacing w:val="-2"/>
          <w:w w:val="85"/>
          <w:sz w:val="68"/>
        </w:rPr>
        <w:t>FULFILLMENT</w:t>
      </w:r>
    </w:p>
    <w:p w14:paraId="021D8785" w14:textId="77777777" w:rsidR="00DE5C9D" w:rsidRDefault="00DE5C9D">
      <w:pPr>
        <w:pStyle w:val="BodyText"/>
        <w:spacing w:before="0"/>
        <w:rPr>
          <w:rFonts w:ascii="Arial"/>
          <w:sz w:val="20"/>
        </w:rPr>
      </w:pPr>
    </w:p>
    <w:p w14:paraId="41E49DF5" w14:textId="77777777" w:rsidR="00DE5C9D" w:rsidRDefault="00DE5C9D">
      <w:pPr>
        <w:pStyle w:val="BodyText"/>
        <w:spacing w:before="0"/>
        <w:rPr>
          <w:rFonts w:ascii="Arial"/>
          <w:sz w:val="20"/>
        </w:rPr>
      </w:pPr>
    </w:p>
    <w:p w14:paraId="7A8C9306" w14:textId="77777777" w:rsidR="00DE5C9D" w:rsidRDefault="00DE5C9D">
      <w:pPr>
        <w:rPr>
          <w:rFonts w:ascii="Arial"/>
          <w:sz w:val="20"/>
        </w:rPr>
        <w:sectPr w:rsidR="00DE5C9D">
          <w:pgSz w:w="12240" w:h="15840"/>
          <w:pgMar w:top="260" w:right="360" w:bottom="0" w:left="200" w:header="720" w:footer="720" w:gutter="0"/>
          <w:cols w:space="720"/>
        </w:sectPr>
      </w:pPr>
    </w:p>
    <w:p w14:paraId="7DF147E9" w14:textId="77777777" w:rsidR="00DE5C9D" w:rsidRDefault="00000000">
      <w:pPr>
        <w:spacing w:before="113" w:line="242" w:lineRule="auto"/>
        <w:ind w:left="110" w:right="4" w:firstLine="838"/>
        <w:rPr>
          <w:rFonts w:ascii="Arial"/>
          <w:sz w:val="57"/>
        </w:rPr>
      </w:pPr>
      <w:r>
        <w:pict w14:anchorId="0542BA75">
          <v:group id="docshapegroup1" o:spid="_x0000_s1127" style="position:absolute;left:0;text-align:left;margin-left:0;margin-top:0;width:612pt;height:11in;z-index:-15991808;mso-position-horizontal-relative:page;mso-position-vertical-relative:page" coordsize="12240,15840">
            <v:rect id="docshape2" o:spid="_x0000_s1154" style="position:absolute;top:1412;width:6135;height:14428" fillcolor="#f7f7f7" stroked="f"/>
            <v:rect id="docshape3" o:spid="_x0000_s1153" style="position:absolute;width:12240;height:1413" fillcolor="#323b6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52" type="#_x0000_t75" style="position:absolute;left:698;top:13509;width:4725;height:2145">
              <v:imagedata r:id="rId8" o:title=""/>
            </v:shape>
            <v:shape id="docshape5" o:spid="_x0000_s1151" style="position:absolute;left:6507;top:3334;width:75;height:75" coordorigin="6507,3334" coordsize="75,75" path="m6550,3409r-10,l6535,3408r-28,-31l6507,3367r33,-33l6550,3334r32,38l6582,3377r-32,32xe" fillcolor="black" stroked="f">
              <v:path arrowok="t"/>
            </v:shape>
            <v:shape id="docshape6" o:spid="_x0000_s1150" style="position:absolute;left:6882;top:3634;width:75;height:75" coordorigin="6882,3634" coordsize="75,75" path="m6957,3672r,5l6956,3681r-1,5l6953,3691r-19,15l6930,3708r-5,1l6920,3709r-5,l6910,3708r-4,-2l6901,3704r-16,-18l6883,3681r-1,-4l6882,3672r,-5l6883,3662r2,-5l6887,3653r3,-4l6893,3645r4,-3l6901,3639r5,-2l6910,3635r5,-1l6920,3634r5,l6955,3657r1,5l6957,3667r,5xe" filled="f">
              <v:path arrowok="t"/>
            </v:shape>
            <v:shape id="docshape7" o:spid="_x0000_s1149" style="position:absolute;left:6507;top:3934;width:75;height:75" coordorigin="6507,3934" coordsize="75,75" path="m6550,4009r-10,l6535,4008r-28,-31l6507,3967r33,-33l6550,3934r32,38l6582,3977r-32,32xe" fillcolor="black" stroked="f">
              <v:path arrowok="t"/>
            </v:shape>
            <v:shape id="docshape8" o:spid="_x0000_s1148" style="position:absolute;left:6882;top:4234;width:75;height:75" coordorigin="6882,4234" coordsize="75,75" path="m6957,4272r,5l6956,4281r-1,5l6953,4291r-33,18l6915,4309r-30,-23l6883,4281r-1,-4l6882,4272r,-5l6883,4262r2,-5l6887,4253r3,-4l6893,4245r4,-3l6901,4239r5,-2l6910,4235r5,-1l6920,4234r5,l6955,4257r1,5l6957,4267r,5xe" filled="f">
              <v:path arrowok="t"/>
            </v:shape>
            <v:shape id="docshape9" o:spid="_x0000_s1147" style="position:absolute;left:6507;top:4534;width:75;height:75" coordorigin="6507,4534" coordsize="75,75" path="m6550,4609r-10,l6535,4608r-28,-31l6507,4567r33,-33l6550,4534r32,38l6582,4577r-32,32xe" fillcolor="black" stroked="f">
              <v:path arrowok="t"/>
            </v:shape>
            <v:shape id="docshape10" o:spid="_x0000_s1146" style="position:absolute;left:6882;top:4834;width:75;height:75" coordorigin="6882,4834" coordsize="75,75" path="m6957,4872r,5l6956,4881r-1,5l6953,4891r-33,18l6915,4909r-30,-23l6883,4881r-1,-4l6882,4872r,-5l6883,4862r2,-5l6887,4853r3,-4l6893,4845r4,-3l6901,4839r5,-2l6910,4835r5,-1l6920,4834r5,l6930,4835r4,2l6939,4839r4,3l6946,4845r4,4l6953,4853r2,4l6956,4862r1,5l6957,4872xe" filled="f">
              <v:path arrowok="t"/>
            </v:shape>
            <v:shape id="docshape11" o:spid="_x0000_s1145" style="position:absolute;left:6507;top:5134;width:75;height:75" coordorigin="6507,5134" coordsize="75,75" path="m6550,5209r-10,l6535,5208r-28,-31l6507,5167r33,-33l6550,5134r32,38l6582,5177r-32,32xe" fillcolor="black" stroked="f">
              <v:path arrowok="t"/>
            </v:shape>
            <v:shape id="docshape12" o:spid="_x0000_s1144" style="position:absolute;left:6882;top:5434;width:75;height:75" coordorigin="6882,5434" coordsize="75,75" path="m6957,5472r-37,37l6915,5509r-33,-32l6882,5472r,-5l6883,5462r2,-5l6887,5453r3,-4l6893,5445r4,-3l6901,5439r5,-2l6910,5435r5,-1l6920,5434r5,l6930,5435r4,2l6939,5439r4,3l6946,5445r4,4l6953,5453r2,4l6956,5462r1,5l6957,5472xe" filled="f">
              <v:path arrowok="t"/>
            </v:shape>
            <v:shape id="docshape13" o:spid="_x0000_s1143" style="position:absolute;left:6507;top:6034;width:75;height:75" coordorigin="6507,6034" coordsize="75,75" path="m6550,6109r-10,l6535,6108r-28,-31l6507,6067r33,-33l6550,6034r32,38l6582,6077r-32,32xe" fillcolor="black" stroked="f">
              <v:path arrowok="t"/>
            </v:shape>
            <v:shape id="docshape14" o:spid="_x0000_s1142" style="position:absolute;left:6882;top:6334;width:75;height:75" coordorigin="6882,6334" coordsize="75,75" path="m6957,6372r,5l6956,6381r-1,5l6953,6391r-33,18l6915,6409r-30,-23l6883,6381r-1,-4l6882,6372r,-5l6915,6334r5,l6925,6334r30,23l6956,6362r1,5l6957,6372xe" filled="f">
              <v:path arrowok="t"/>
            </v:shape>
            <v:shape id="docshape15" o:spid="_x0000_s1141" style="position:absolute;left:6507;top:6634;width:75;height:75" coordorigin="6507,6634" coordsize="75,75" path="m6550,6709r-10,l6535,6708r-28,-31l6507,6667r33,-33l6550,6634r32,38l6582,6677r-32,32xe" fillcolor="black" stroked="f">
              <v:path arrowok="t"/>
            </v:shape>
            <v:shape id="docshape16" o:spid="_x0000_s1140" style="position:absolute;left:6882;top:6934;width:75;height:75" coordorigin="6882,6934" coordsize="75,75" path="m6957,6972r,5l6956,6981r-1,5l6953,6991r-19,15l6930,7008r-5,1l6920,7009r-5,l6910,7008r-4,-2l6901,7004r-19,-27l6882,6972r,-5l6883,6962r2,-5l6887,6953r3,-4l6893,6945r4,-3l6901,6939r5,-2l6910,6935r5,-1l6920,6934r5,l6930,6935r4,2l6939,6939r4,3l6946,6945r4,4l6953,6953r2,4l6956,6962r1,5l6957,6972xe" filled="f">
              <v:path arrowok="t"/>
            </v:shape>
            <v:shape id="docshape17" o:spid="_x0000_s1139" style="position:absolute;left:6507;top:7234;width:75;height:75" coordorigin="6507,7234" coordsize="75,75" path="m6550,7309r-10,l6535,7308r-28,-31l6507,7267r33,-33l6550,7234r32,38l6582,7277r-32,32xe" fillcolor="black" stroked="f">
              <v:path arrowok="t"/>
            </v:shape>
            <v:shape id="docshape18" o:spid="_x0000_s1138" style="position:absolute;left:6882;top:7534;width:75;height:75" coordorigin="6882,7534" coordsize="75,75" path="m6957,7572r-23,34l6930,7608r-5,1l6920,7609r-5,l6910,7608r-4,-2l6901,7604r-19,-27l6882,7572r,-5l6883,7562r2,-5l6887,7553r3,-4l6893,7545r4,-3l6901,7539r5,-2l6910,7535r5,-1l6920,7534r5,l6946,7545r4,4l6953,7553r2,4l6956,7562r1,5l6957,7572xe" filled="f">
              <v:path arrowok="t"/>
            </v:shape>
            <v:shape id="docshape19" o:spid="_x0000_s1137" style="position:absolute;left:6507;top:7834;width:75;height:75" coordorigin="6507,7834" coordsize="75,75" path="m6550,7909r-10,l6535,7908r-28,-31l6507,7867r33,-33l6550,7834r32,38l6582,7877r-32,32xe" fillcolor="black" stroked="f">
              <v:path arrowok="t"/>
            </v:shape>
            <v:shape id="docshape20" o:spid="_x0000_s1136" style="position:absolute;left:6882;top:8134;width:75;height:75" coordorigin="6882,8134" coordsize="75,75" path="m6957,8172r,5l6956,8181r-1,5l6953,8191r-19,15l6930,8208r-5,1l6920,8209r-5,l6910,8208r-4,-2l6901,8204r-19,-27l6882,8172r,-5l6883,8162r2,-5l6887,8153r3,-4l6893,8145r4,-3l6901,8139r5,-2l6910,8135r5,-1l6920,8134r5,l6946,8145r4,4l6953,8153r2,4l6956,8162r1,5l6957,8172xe" filled="f">
              <v:path arrowok="t"/>
            </v:shape>
            <v:shape id="docshape21" o:spid="_x0000_s1135" style="position:absolute;left:6507;top:8434;width:75;height:75" coordorigin="6507,8434" coordsize="75,75" path="m6550,8509r-10,l6535,8508r-28,-31l6507,8467r33,-33l6550,8434r32,38l6582,8477r-32,32xe" fillcolor="black" stroked="f">
              <v:path arrowok="t"/>
            </v:shape>
            <v:shape id="docshape22" o:spid="_x0000_s1134" style="position:absolute;left:6882;top:8734;width:75;height:75" coordorigin="6882,8734" coordsize="75,75" path="m6957,8772r-23,34l6930,8808r-5,1l6920,8809r-5,l6910,8808r-4,-2l6901,8804r-19,-27l6882,8772r,-5l6893,8745r4,-3l6901,8739r5,-2l6910,8735r5,-1l6920,8734r5,l6946,8745r4,4l6953,8753r2,4l6956,8762r1,5l6957,8772xe" filled="f">
              <v:path arrowok="t"/>
            </v:shape>
            <v:shape id="docshape23" o:spid="_x0000_s1133" style="position:absolute;left:6507;top:9034;width:75;height:75" coordorigin="6507,9034" coordsize="75,75" path="m6550,9109r-10,l6535,9108r-28,-31l6507,9067r33,-33l6550,9034r32,38l6582,9077r-32,32xe" fillcolor="black" stroked="f">
              <v:path arrowok="t"/>
            </v:shape>
            <v:shape id="docshape24" o:spid="_x0000_s1132" style="position:absolute;left:6882;top:9334;width:75;height:75" coordorigin="6882,9334" coordsize="75,75" path="m6957,9372r,5l6956,9381r-1,5l6953,9391r-33,18l6915,9409r-30,-23l6883,9381r-1,-4l6882,9372r,-5l6893,9345r4,-3l6901,9339r5,-2l6910,9335r5,-1l6920,9334r5,l6946,9345r4,4l6953,9353r2,4l6956,9362r1,5l6957,9372xe" filled="f">
              <v:path arrowok="t"/>
            </v:shape>
            <v:shape id="docshape25" o:spid="_x0000_s1131" style="position:absolute;left:6507;top:9634;width:75;height:75" coordorigin="6507,9634" coordsize="75,75" path="m6550,9709r-10,l6535,9708r-28,-31l6507,9667r33,-33l6550,9634r32,38l6582,9677r-32,32xe" fillcolor="black" stroked="f">
              <v:path arrowok="t"/>
            </v:shape>
            <v:shape id="docshape26" o:spid="_x0000_s1130" style="position:absolute;left:6882;top:9934;width:75;height:75" coordorigin="6882,9934" coordsize="75,75" path="m6957,9972r,5l6956,9981r-1,5l6953,9991r-3,4l6946,9998r-3,4l6920,10009r-5,l6893,9998r-3,-3l6887,9991r-2,-5l6883,9981r-1,-4l6882,9972r,-5l6893,9945r4,-3l6901,9939r5,-2l6910,9935r5,-1l6920,9934r5,l6946,9945r4,4l6953,9953r2,4l6956,9962r1,5l6957,9972xe" filled="f">
              <v:path arrowok="t"/>
            </v:shape>
            <v:shape id="docshape27" o:spid="_x0000_s1129" style="position:absolute;left:6507;top:10234;width:75;height:75" coordorigin="6507,10234" coordsize="75,75" path="m6550,10309r-10,l6535,10308r-28,-31l6507,10267r33,-33l6550,10234r32,38l6582,10277r-32,32xe" fillcolor="black" stroked="f">
              <v:path arrowok="t"/>
            </v:shape>
            <v:shape id="docshape28" o:spid="_x0000_s1128" style="position:absolute;left:6882;top:10534;width:75;height:75" coordorigin="6882,10534" coordsize="75,75" path="m6957,10572r,5l6956,10581r-1,5l6953,10591r-19,15l6930,10608r-5,1l6920,10609r-5,l6910,10608r-4,-2l6901,10604r-19,-27l6882,10572r,-5l6893,10545r4,-3l6901,10539r5,-2l6910,10535r5,-1l6920,10534r5,l6946,10545r4,4l6953,10553r2,4l6956,10562r1,5l6957,10572xe" filled="f">
              <v:path arrowok="t"/>
            </v:shape>
            <w10:wrap anchorx="page" anchory="page"/>
          </v:group>
        </w:pict>
      </w:r>
      <w:r>
        <w:rPr>
          <w:rFonts w:ascii="Arial"/>
          <w:color w:val="3874B6"/>
          <w:w w:val="95"/>
          <w:sz w:val="57"/>
        </w:rPr>
        <w:t>ROTC</w:t>
      </w:r>
      <w:r>
        <w:rPr>
          <w:rFonts w:ascii="Arial"/>
          <w:color w:val="3874B6"/>
          <w:spacing w:val="-32"/>
          <w:w w:val="95"/>
          <w:sz w:val="57"/>
        </w:rPr>
        <w:t xml:space="preserve"> </w:t>
      </w:r>
      <w:r>
        <w:rPr>
          <w:rFonts w:ascii="Arial"/>
          <w:color w:val="3874B6"/>
          <w:w w:val="95"/>
          <w:sz w:val="57"/>
        </w:rPr>
        <w:t>Fulfillment Registration</w:t>
      </w:r>
      <w:r>
        <w:rPr>
          <w:rFonts w:ascii="Arial"/>
          <w:color w:val="3874B6"/>
          <w:spacing w:val="-20"/>
          <w:w w:val="95"/>
          <w:sz w:val="57"/>
        </w:rPr>
        <w:t xml:space="preserve"> </w:t>
      </w:r>
      <w:r>
        <w:rPr>
          <w:rFonts w:ascii="Arial"/>
          <w:color w:val="3874B6"/>
          <w:w w:val="95"/>
          <w:sz w:val="57"/>
        </w:rPr>
        <w:t>Information</w:t>
      </w:r>
    </w:p>
    <w:p w14:paraId="2C60A3DE" w14:textId="648E1262" w:rsidR="00DE5C9D" w:rsidRPr="005D13BC" w:rsidRDefault="00000000" w:rsidP="005D13BC">
      <w:pPr>
        <w:pStyle w:val="ListParagraph"/>
        <w:numPr>
          <w:ilvl w:val="0"/>
          <w:numId w:val="4"/>
        </w:numPr>
        <w:spacing w:before="123" w:line="268" w:lineRule="auto"/>
        <w:ind w:left="360" w:right="4" w:hanging="180"/>
        <w:rPr>
          <w:sz w:val="24"/>
        </w:rPr>
      </w:pPr>
      <w:r w:rsidRPr="005D13BC">
        <w:rPr>
          <w:w w:val="105"/>
          <w:sz w:val="24"/>
        </w:rPr>
        <w:t>All upper-level (1B-2A) cadets (both contracted and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non-contracted)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are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required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to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enroll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>in</w:t>
      </w:r>
      <w:r w:rsidRPr="005D13BC">
        <w:rPr>
          <w:spacing w:val="-6"/>
          <w:w w:val="105"/>
          <w:sz w:val="24"/>
        </w:rPr>
        <w:t xml:space="preserve"> </w:t>
      </w:r>
      <w:r w:rsidRPr="005D13BC">
        <w:rPr>
          <w:w w:val="105"/>
          <w:sz w:val="24"/>
        </w:rPr>
        <w:t xml:space="preserve">LDRS </w:t>
      </w:r>
      <w:r w:rsidRPr="005D13BC">
        <w:rPr>
          <w:spacing w:val="-4"/>
          <w:w w:val="105"/>
          <w:sz w:val="24"/>
        </w:rPr>
        <w:t>371</w:t>
      </w:r>
    </w:p>
    <w:p w14:paraId="127B369F" w14:textId="77777777" w:rsidR="00DE5C9D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2" w:line="268" w:lineRule="auto"/>
        <w:ind w:right="89" w:firstLine="0"/>
        <w:rPr>
          <w:sz w:val="24"/>
        </w:rPr>
      </w:pPr>
      <w:r>
        <w:rPr>
          <w:w w:val="105"/>
          <w:sz w:val="24"/>
        </w:rPr>
        <w:t>Contracted cadets are not required to enroll in 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(note: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LDRS 371 is used as a ROTC fulfillment course)</w:t>
      </w:r>
    </w:p>
    <w:p w14:paraId="1BEB235E" w14:textId="77777777" w:rsidR="00DE5C9D" w:rsidRDefault="00000000">
      <w:pPr>
        <w:spacing w:before="87" w:line="264" w:lineRule="auto"/>
        <w:ind w:left="127" w:right="4"/>
        <w:rPr>
          <w:rFonts w:ascii="Calibri"/>
          <w:i/>
        </w:rPr>
      </w:pPr>
      <w:r>
        <w:rPr>
          <w:rFonts w:ascii="Calibri"/>
          <w:i/>
          <w:w w:val="110"/>
        </w:rPr>
        <w:t>*If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have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questions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degree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map,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please contact your advisor and Leadership Studies.</w:t>
      </w:r>
    </w:p>
    <w:p w14:paraId="26B88A11" w14:textId="77777777" w:rsidR="00DE5C9D" w:rsidRDefault="00000000">
      <w:pPr>
        <w:pStyle w:val="Heading2"/>
        <w:spacing w:line="242" w:lineRule="auto"/>
        <w:ind w:left="773"/>
      </w:pPr>
      <w:r>
        <w:rPr>
          <w:color w:val="3874B6"/>
          <w:w w:val="90"/>
        </w:rPr>
        <w:t xml:space="preserve">One ROTC Fulfillment Course </w:t>
      </w:r>
      <w:r>
        <w:rPr>
          <w:color w:val="3874B6"/>
          <w:w w:val="95"/>
        </w:rPr>
        <w:t>Each Semester</w:t>
      </w:r>
    </w:p>
    <w:p w14:paraId="10957B81" w14:textId="77777777" w:rsidR="00DE5C9D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91" w:line="264" w:lineRule="auto"/>
        <w:ind w:right="765" w:firstLine="0"/>
        <w:rPr>
          <w:sz w:val="24"/>
        </w:rPr>
      </w:pPr>
      <w:r>
        <w:rPr>
          <w:w w:val="105"/>
          <w:sz w:val="24"/>
        </w:rPr>
        <w:t xml:space="preserve">Upper-level (1B-2A) cadets meet the ROTC </w:t>
      </w:r>
      <w:r>
        <w:rPr>
          <w:w w:val="110"/>
          <w:sz w:val="24"/>
        </w:rPr>
        <w:t>Fulfillment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requirement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approved </w:t>
      </w:r>
      <w:r>
        <w:rPr>
          <w:w w:val="105"/>
          <w:sz w:val="24"/>
        </w:rPr>
        <w:t xml:space="preserve">leadership minor and/or high-impact practice </w:t>
      </w:r>
      <w:r>
        <w:rPr>
          <w:w w:val="110"/>
          <w:sz w:val="24"/>
        </w:rPr>
        <w:t>courses each semester</w:t>
      </w:r>
    </w:p>
    <w:p w14:paraId="51AFC8B9" w14:textId="77777777" w:rsidR="00DE5C9D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6"/>
        <w:ind w:left="334"/>
        <w:rPr>
          <w:sz w:val="24"/>
        </w:rPr>
      </w:pPr>
      <w:r>
        <w:rPr>
          <w:w w:val="105"/>
          <w:sz w:val="24"/>
        </w:rPr>
        <w:t>Noncontract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upper-level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(1B-2A)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must</w:t>
      </w:r>
    </w:p>
    <w:p w14:paraId="5FB43846" w14:textId="77777777" w:rsidR="00DE5C9D" w:rsidRDefault="00000000">
      <w:pPr>
        <w:spacing w:before="30"/>
        <w:ind w:left="127"/>
        <w:rPr>
          <w:sz w:val="24"/>
        </w:rPr>
      </w:pPr>
      <w:r>
        <w:rPr>
          <w:rFonts w:ascii="Trebuchet MS"/>
          <w:b/>
          <w:i/>
          <w:w w:val="105"/>
          <w:sz w:val="24"/>
        </w:rPr>
        <w:t>pass</w:t>
      </w:r>
      <w:r>
        <w:rPr>
          <w:rFonts w:ascii="Trebuchet MS"/>
          <w:b/>
          <w:i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5"/>
          <w:w w:val="105"/>
          <w:sz w:val="24"/>
        </w:rPr>
        <w:t xml:space="preserve"> </w:t>
      </w:r>
      <w:r>
        <w:rPr>
          <w:rFonts w:ascii="Trebuchet MS"/>
          <w:b/>
          <w:i/>
          <w:w w:val="105"/>
          <w:sz w:val="24"/>
        </w:rPr>
        <w:t>each</w:t>
      </w:r>
      <w:r>
        <w:rPr>
          <w:rFonts w:ascii="Trebuchet MS"/>
          <w:b/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semester.</w:t>
      </w:r>
    </w:p>
    <w:p w14:paraId="1FDFB1D2" w14:textId="77777777" w:rsidR="00DE5C9D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87" w:line="264" w:lineRule="auto"/>
        <w:ind w:right="38" w:firstLine="0"/>
        <w:rPr>
          <w:sz w:val="24"/>
        </w:rPr>
      </w:pPr>
      <w:r>
        <w:rPr>
          <w:w w:val="105"/>
          <w:sz w:val="24"/>
        </w:rPr>
        <w:t xml:space="preserve">Students will receive credit towards their ROTC Fulfillment requirement for </w:t>
      </w:r>
      <w:r>
        <w:rPr>
          <w:w w:val="105"/>
          <w:sz w:val="24"/>
          <w:u w:val="single"/>
        </w:rPr>
        <w:t>one</w:t>
      </w:r>
      <w:r>
        <w:rPr>
          <w:w w:val="105"/>
          <w:sz w:val="24"/>
        </w:rPr>
        <w:t xml:space="preserve"> ROTC Fulfillment 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semester,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successfully complete each semester. (</w:t>
      </w:r>
      <w:proofErr w:type="gramStart"/>
      <w:r>
        <w:rPr>
          <w:w w:val="105"/>
          <w:sz w:val="24"/>
        </w:rPr>
        <w:t>note</w:t>
      </w:r>
      <w:proofErr w:type="gramEnd"/>
      <w:r>
        <w:rPr>
          <w:w w:val="105"/>
          <w:sz w:val="24"/>
        </w:rPr>
        <w:t>: LDRS 371 is used as a ROTC fulfillment course)</w:t>
      </w:r>
    </w:p>
    <w:p w14:paraId="63B57757" w14:textId="77777777" w:rsidR="00DE5C9D" w:rsidRDefault="00000000">
      <w:pPr>
        <w:pStyle w:val="Heading2"/>
        <w:spacing w:before="220"/>
      </w:pPr>
      <w:r>
        <w:rPr>
          <w:color w:val="3874B6"/>
          <w:w w:val="90"/>
        </w:rPr>
        <w:t>No</w:t>
      </w:r>
      <w:r>
        <w:rPr>
          <w:color w:val="3874B6"/>
          <w:spacing w:val="-11"/>
          <w:w w:val="90"/>
        </w:rPr>
        <w:t xml:space="preserve"> </w:t>
      </w:r>
      <w:r>
        <w:rPr>
          <w:color w:val="3874B6"/>
          <w:w w:val="90"/>
        </w:rPr>
        <w:t>ROTC</w:t>
      </w:r>
      <w:r>
        <w:rPr>
          <w:color w:val="3874B6"/>
          <w:spacing w:val="-10"/>
          <w:w w:val="90"/>
        </w:rPr>
        <w:t xml:space="preserve"> </w:t>
      </w:r>
      <w:r>
        <w:rPr>
          <w:color w:val="3874B6"/>
          <w:spacing w:val="-2"/>
          <w:w w:val="90"/>
        </w:rPr>
        <w:t>Fulfillment</w:t>
      </w:r>
    </w:p>
    <w:p w14:paraId="43B02B55" w14:textId="77777777" w:rsidR="00DE5C9D" w:rsidRDefault="00000000">
      <w:pPr>
        <w:pStyle w:val="ListParagraph"/>
        <w:numPr>
          <w:ilvl w:val="0"/>
          <w:numId w:val="1"/>
        </w:numPr>
        <w:tabs>
          <w:tab w:val="left" w:pos="335"/>
        </w:tabs>
        <w:ind w:left="334"/>
        <w:rPr>
          <w:rFonts w:ascii="Trebuchet MS" w:hAnsi="Trebuchet MS"/>
          <w:b/>
          <w:i/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military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rFonts w:ascii="Trebuchet MS" w:hAnsi="Trebuchet MS"/>
          <w:b/>
          <w:i/>
          <w:spacing w:val="-5"/>
          <w:w w:val="105"/>
          <w:sz w:val="24"/>
        </w:rPr>
        <w:t>not</w:t>
      </w:r>
    </w:p>
    <w:p w14:paraId="587B36D7" w14:textId="3360E6B1" w:rsidR="00DE5C9D" w:rsidRDefault="00000000">
      <w:pPr>
        <w:spacing w:before="30"/>
        <w:ind w:left="127"/>
        <w:rPr>
          <w:spacing w:val="-2"/>
          <w:w w:val="105"/>
          <w:sz w:val="24"/>
        </w:rPr>
      </w:pPr>
      <w:r>
        <w:rPr>
          <w:w w:val="105"/>
          <w:sz w:val="24"/>
        </w:rPr>
        <w:t>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courses</w:t>
      </w:r>
    </w:p>
    <w:p w14:paraId="277EEED1" w14:textId="77777777" w:rsidR="00B81D16" w:rsidRDefault="00B81D16">
      <w:pPr>
        <w:spacing w:before="30"/>
        <w:ind w:left="127"/>
        <w:rPr>
          <w:sz w:val="24"/>
        </w:rPr>
      </w:pPr>
    </w:p>
    <w:p w14:paraId="67A2C6B3" w14:textId="06778CCA" w:rsidR="00DE5C9D" w:rsidRPr="00B81D16" w:rsidRDefault="00000000" w:rsidP="00B81D16">
      <w:pPr>
        <w:pStyle w:val="ListParagraph"/>
        <w:numPr>
          <w:ilvl w:val="0"/>
          <w:numId w:val="1"/>
        </w:numPr>
        <w:tabs>
          <w:tab w:val="left" w:pos="335"/>
        </w:tabs>
        <w:spacing w:before="6" w:line="268" w:lineRule="auto"/>
        <w:ind w:right="4" w:firstLine="0"/>
        <w:rPr>
          <w:sz w:val="24"/>
        </w:rPr>
      </w:pPr>
      <w:r w:rsidRPr="00B81D16">
        <w:rPr>
          <w:w w:val="105"/>
          <w:sz w:val="24"/>
        </w:rPr>
        <w:t>Krause</w:t>
      </w:r>
      <w:r w:rsidRPr="00B81D16">
        <w:rPr>
          <w:spacing w:val="-10"/>
          <w:w w:val="105"/>
          <w:sz w:val="24"/>
        </w:rPr>
        <w:t xml:space="preserve"> </w:t>
      </w:r>
      <w:r w:rsidRPr="00B81D16">
        <w:rPr>
          <w:w w:val="105"/>
          <w:sz w:val="24"/>
        </w:rPr>
        <w:t>Center</w:t>
      </w:r>
      <w:r w:rsidRPr="00B81D16">
        <w:rPr>
          <w:spacing w:val="-10"/>
          <w:w w:val="105"/>
          <w:sz w:val="24"/>
        </w:rPr>
        <w:t xml:space="preserve"> </w:t>
      </w:r>
      <w:r w:rsidRPr="00B81D16">
        <w:rPr>
          <w:w w:val="105"/>
          <w:sz w:val="24"/>
        </w:rPr>
        <w:t>experiences</w:t>
      </w:r>
      <w:r w:rsidRPr="00B81D16">
        <w:rPr>
          <w:spacing w:val="-10"/>
          <w:w w:val="105"/>
          <w:sz w:val="24"/>
        </w:rPr>
        <w:t xml:space="preserve"> </w:t>
      </w:r>
      <w:r w:rsidRPr="00B81D16">
        <w:rPr>
          <w:rFonts w:ascii="Trebuchet MS" w:hAnsi="Trebuchet MS"/>
          <w:b/>
          <w:i/>
          <w:w w:val="105"/>
          <w:sz w:val="24"/>
        </w:rPr>
        <w:t>do</w:t>
      </w:r>
      <w:r w:rsidRPr="00B81D16"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 w:rsidRPr="00B81D16">
        <w:rPr>
          <w:rFonts w:ascii="Trebuchet MS" w:hAnsi="Trebuchet MS"/>
          <w:b/>
          <w:i/>
          <w:w w:val="105"/>
          <w:sz w:val="24"/>
        </w:rPr>
        <w:t>not</w:t>
      </w:r>
      <w:r w:rsidRPr="00B81D16"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 w:rsidRPr="00B81D16">
        <w:rPr>
          <w:w w:val="105"/>
          <w:sz w:val="24"/>
        </w:rPr>
        <w:t>fulfill</w:t>
      </w:r>
      <w:r w:rsidRPr="00B81D16">
        <w:rPr>
          <w:spacing w:val="-10"/>
          <w:w w:val="105"/>
          <w:sz w:val="24"/>
        </w:rPr>
        <w:t xml:space="preserve"> </w:t>
      </w:r>
      <w:r w:rsidRPr="00B81D16">
        <w:rPr>
          <w:w w:val="105"/>
          <w:sz w:val="24"/>
        </w:rPr>
        <w:t xml:space="preserve">the </w:t>
      </w:r>
      <w:r w:rsidRPr="00B81D16">
        <w:rPr>
          <w:spacing w:val="-4"/>
          <w:w w:val="105"/>
          <w:sz w:val="24"/>
        </w:rPr>
        <w:t>ROTC</w:t>
      </w:r>
      <w:r w:rsidR="00B81D16" w:rsidRPr="00B81D16">
        <w:rPr>
          <w:spacing w:val="-4"/>
          <w:w w:val="105"/>
          <w:sz w:val="24"/>
        </w:rPr>
        <w:t xml:space="preserve"> </w:t>
      </w:r>
      <w:r w:rsidRPr="00B81D16">
        <w:rPr>
          <w:w w:val="105"/>
          <w:sz w:val="24"/>
        </w:rPr>
        <w:t>requirement.</w:t>
      </w:r>
      <w:r w:rsidRPr="00B81D16">
        <w:rPr>
          <w:spacing w:val="-20"/>
          <w:w w:val="105"/>
          <w:sz w:val="24"/>
        </w:rPr>
        <w:t xml:space="preserve"> </w:t>
      </w:r>
      <w:r w:rsidRPr="00B81D16">
        <w:rPr>
          <w:w w:val="105"/>
          <w:sz w:val="24"/>
        </w:rPr>
        <w:t>(LDRS</w:t>
      </w:r>
      <w:r w:rsidRPr="00B81D16">
        <w:rPr>
          <w:spacing w:val="-20"/>
          <w:w w:val="105"/>
          <w:sz w:val="24"/>
        </w:rPr>
        <w:t xml:space="preserve"> </w:t>
      </w:r>
      <w:r w:rsidRPr="00B81D16">
        <w:rPr>
          <w:w w:val="105"/>
          <w:sz w:val="24"/>
        </w:rPr>
        <w:t>211,</w:t>
      </w:r>
      <w:r w:rsidRPr="00B81D16">
        <w:rPr>
          <w:spacing w:val="-20"/>
          <w:w w:val="105"/>
          <w:sz w:val="24"/>
        </w:rPr>
        <w:t xml:space="preserve"> </w:t>
      </w:r>
      <w:r w:rsidRPr="00B81D16">
        <w:rPr>
          <w:w w:val="105"/>
          <w:sz w:val="24"/>
        </w:rPr>
        <w:t>311,</w:t>
      </w:r>
      <w:r w:rsidRPr="00B81D16">
        <w:rPr>
          <w:spacing w:val="-19"/>
          <w:w w:val="105"/>
          <w:sz w:val="24"/>
        </w:rPr>
        <w:t xml:space="preserve"> </w:t>
      </w:r>
      <w:r w:rsidRPr="00B81D16">
        <w:rPr>
          <w:w w:val="105"/>
          <w:sz w:val="24"/>
        </w:rPr>
        <w:t>and</w:t>
      </w:r>
      <w:r w:rsidRPr="00B81D16">
        <w:rPr>
          <w:spacing w:val="-20"/>
          <w:w w:val="105"/>
          <w:sz w:val="24"/>
        </w:rPr>
        <w:t xml:space="preserve"> </w:t>
      </w:r>
      <w:r w:rsidRPr="00B81D16">
        <w:rPr>
          <w:w w:val="105"/>
          <w:sz w:val="24"/>
        </w:rPr>
        <w:t>411</w:t>
      </w:r>
      <w:r w:rsidRPr="00B81D16">
        <w:rPr>
          <w:spacing w:val="-20"/>
          <w:w w:val="105"/>
          <w:sz w:val="24"/>
        </w:rPr>
        <w:t xml:space="preserve"> </w:t>
      </w:r>
      <w:r w:rsidRPr="00B81D16">
        <w:rPr>
          <w:w w:val="105"/>
          <w:sz w:val="24"/>
        </w:rPr>
        <w:t>non-credit bearing experiences)</w:t>
      </w:r>
    </w:p>
    <w:p w14:paraId="6AADBB3C" w14:textId="77777777" w:rsidR="00DE5C9D" w:rsidRDefault="00000000">
      <w:pPr>
        <w:pStyle w:val="Heading1"/>
        <w:spacing w:before="327" w:line="237" w:lineRule="auto"/>
        <w:ind w:left="2094"/>
      </w:pPr>
      <w:r>
        <w:br w:type="column"/>
      </w:r>
      <w:r>
        <w:rPr>
          <w:w w:val="80"/>
        </w:rPr>
        <w:t xml:space="preserve">LEADERSHIP MINOR </w:t>
      </w:r>
      <w:r>
        <w:rPr>
          <w:spacing w:val="-2"/>
          <w:w w:val="90"/>
        </w:rPr>
        <w:t>COURSES</w:t>
      </w:r>
    </w:p>
    <w:p w14:paraId="25F4D074" w14:textId="77777777" w:rsidR="00DE5C9D" w:rsidRDefault="00DE5C9D">
      <w:pPr>
        <w:pStyle w:val="BodyText"/>
        <w:spacing w:before="7"/>
        <w:rPr>
          <w:rFonts w:ascii="Arial"/>
          <w:sz w:val="42"/>
        </w:rPr>
      </w:pPr>
    </w:p>
    <w:p w14:paraId="5B8A7F58" w14:textId="77777777" w:rsidR="00DE5C9D" w:rsidRDefault="00000000">
      <w:pPr>
        <w:pStyle w:val="Heading3"/>
        <w:ind w:left="490"/>
      </w:pPr>
      <w:r>
        <w:rPr>
          <w:w w:val="90"/>
        </w:rPr>
        <w:t>LDRS</w:t>
      </w:r>
      <w:r>
        <w:rPr>
          <w:spacing w:val="3"/>
        </w:rPr>
        <w:t xml:space="preserve"> </w:t>
      </w:r>
      <w:r>
        <w:rPr>
          <w:spacing w:val="-5"/>
        </w:rPr>
        <w:t>371</w:t>
      </w:r>
    </w:p>
    <w:p w14:paraId="6B44441C" w14:textId="22D71A69" w:rsidR="00DE5C9D" w:rsidRDefault="00000000">
      <w:pPr>
        <w:pStyle w:val="BodyText"/>
        <w:ind w:left="864"/>
        <w:rPr>
          <w:spacing w:val="-2"/>
          <w:w w:val="105"/>
        </w:rPr>
      </w:pPr>
      <w:r>
        <w:rPr>
          <w:w w:val="105"/>
        </w:rPr>
        <w:t>Leadership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Organizations</w:t>
      </w:r>
    </w:p>
    <w:p w14:paraId="311D0403" w14:textId="6A5B8586" w:rsidR="00C46EA2" w:rsidRPr="00C46EA2" w:rsidRDefault="00C46EA2" w:rsidP="00C46EA2">
      <w:pPr>
        <w:pStyle w:val="BodyText"/>
        <w:ind w:firstLine="490"/>
        <w:rPr>
          <w:rFonts w:ascii="Arial" w:hAnsi="Arial" w:cs="Arial"/>
          <w:b/>
          <w:bCs/>
          <w:spacing w:val="-2"/>
          <w:w w:val="105"/>
        </w:rPr>
      </w:pPr>
      <w:r w:rsidRPr="00C46EA2">
        <w:rPr>
          <w:rFonts w:ascii="Arial" w:hAnsi="Arial" w:cs="Arial"/>
          <w:b/>
          <w:bCs/>
          <w:spacing w:val="-2"/>
          <w:w w:val="105"/>
        </w:rPr>
        <w:t>LDRS 401</w:t>
      </w:r>
    </w:p>
    <w:p w14:paraId="541E57DF" w14:textId="3F9CE314" w:rsidR="00C46EA2" w:rsidRDefault="00C46EA2">
      <w:pPr>
        <w:pStyle w:val="BodyText"/>
        <w:ind w:left="864"/>
      </w:pPr>
      <w:r>
        <w:t>Senior Leadership Seminar</w:t>
      </w:r>
    </w:p>
    <w:p w14:paraId="34F5CAA7" w14:textId="77777777" w:rsidR="00DE5C9D" w:rsidRDefault="00000000">
      <w:pPr>
        <w:pStyle w:val="Heading3"/>
        <w:ind w:left="490"/>
      </w:pPr>
      <w:r>
        <w:rPr>
          <w:w w:val="90"/>
        </w:rPr>
        <w:t>LDRS</w:t>
      </w:r>
      <w:r>
        <w:rPr>
          <w:spacing w:val="3"/>
        </w:rPr>
        <w:t xml:space="preserve"> </w:t>
      </w:r>
      <w:r>
        <w:rPr>
          <w:spacing w:val="-5"/>
        </w:rPr>
        <w:t>433</w:t>
      </w:r>
    </w:p>
    <w:p w14:paraId="546C3279" w14:textId="77777777" w:rsidR="00DE5C9D" w:rsidRDefault="00000000">
      <w:pPr>
        <w:pStyle w:val="BodyText"/>
        <w:spacing w:before="34"/>
        <w:ind w:left="864"/>
      </w:pPr>
      <w:r>
        <w:rPr>
          <w:w w:val="105"/>
        </w:rPr>
        <w:t>Leadership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Community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Engagement</w:t>
      </w:r>
    </w:p>
    <w:p w14:paraId="55D92293" w14:textId="4C229415" w:rsidR="00DE5C9D" w:rsidRDefault="00000000">
      <w:pPr>
        <w:pStyle w:val="Heading3"/>
        <w:ind w:left="490"/>
      </w:pPr>
      <w:r>
        <w:rPr>
          <w:w w:val="95"/>
        </w:rPr>
        <w:t>EDUC</w:t>
      </w:r>
      <w:r>
        <w:rPr>
          <w:spacing w:val="-2"/>
          <w:w w:val="95"/>
        </w:rPr>
        <w:t xml:space="preserve"> </w:t>
      </w:r>
      <w:r>
        <w:rPr>
          <w:w w:val="95"/>
        </w:rPr>
        <w:t>330</w:t>
      </w:r>
    </w:p>
    <w:p w14:paraId="06103A59" w14:textId="77777777" w:rsidR="00DE5C9D" w:rsidRDefault="00000000">
      <w:pPr>
        <w:pStyle w:val="BodyText"/>
        <w:spacing w:line="271" w:lineRule="auto"/>
        <w:ind w:left="864"/>
      </w:pPr>
      <w:r>
        <w:rPr>
          <w:w w:val="105"/>
        </w:rPr>
        <w:t>Developing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Skills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Peer </w:t>
      </w:r>
      <w:r>
        <w:rPr>
          <w:spacing w:val="-2"/>
          <w:w w:val="105"/>
        </w:rPr>
        <w:t>Counseling</w:t>
      </w:r>
    </w:p>
    <w:p w14:paraId="379B0CBF" w14:textId="77777777" w:rsidR="00DE5C9D" w:rsidRDefault="00000000">
      <w:pPr>
        <w:pStyle w:val="Heading3"/>
        <w:spacing w:before="14"/>
        <w:ind w:left="490"/>
      </w:pPr>
      <w:r>
        <w:rPr>
          <w:w w:val="95"/>
        </w:rPr>
        <w:t>HIST</w:t>
      </w:r>
      <w:r>
        <w:rPr>
          <w:spacing w:val="2"/>
        </w:rPr>
        <w:t xml:space="preserve"> </w:t>
      </w:r>
      <w:r>
        <w:rPr>
          <w:spacing w:val="-5"/>
        </w:rPr>
        <w:t>371</w:t>
      </w:r>
    </w:p>
    <w:p w14:paraId="5244DFDD" w14:textId="77777777" w:rsidR="00DE5C9D" w:rsidRDefault="00000000">
      <w:pPr>
        <w:pStyle w:val="BodyText"/>
        <w:ind w:left="864"/>
      </w:pPr>
      <w:r>
        <w:t>ST:</w:t>
      </w:r>
      <w:r>
        <w:rPr>
          <w:spacing w:val="-11"/>
        </w:rPr>
        <w:t xml:space="preserve"> </w:t>
      </w:r>
      <w:r>
        <w:t>East</w:t>
      </w:r>
      <w:r>
        <w:rPr>
          <w:spacing w:val="-11"/>
        </w:rPr>
        <w:t xml:space="preserve"> </w:t>
      </w:r>
      <w:r>
        <w:t>Asian</w:t>
      </w:r>
      <w:r>
        <w:rPr>
          <w:spacing w:val="-11"/>
        </w:rPr>
        <w:t xml:space="preserve"> </w:t>
      </w:r>
      <w:r>
        <w:t>HIST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4"/>
        </w:rPr>
        <w:t>LDRS</w:t>
      </w:r>
    </w:p>
    <w:p w14:paraId="374D1161" w14:textId="77777777" w:rsidR="00DE5C9D" w:rsidRPr="00C46EA2" w:rsidRDefault="00000000">
      <w:pPr>
        <w:pStyle w:val="Heading3"/>
        <w:ind w:left="490"/>
      </w:pPr>
      <w:r w:rsidRPr="00C46EA2">
        <w:rPr>
          <w:spacing w:val="-2"/>
          <w:w w:val="105"/>
        </w:rPr>
        <w:t>MGMT</w:t>
      </w:r>
      <w:r w:rsidRPr="00C46EA2">
        <w:rPr>
          <w:spacing w:val="-10"/>
          <w:w w:val="105"/>
        </w:rPr>
        <w:t xml:space="preserve"> </w:t>
      </w:r>
      <w:r w:rsidRPr="00C46EA2">
        <w:rPr>
          <w:spacing w:val="-5"/>
          <w:w w:val="105"/>
        </w:rPr>
        <w:t>311</w:t>
      </w:r>
    </w:p>
    <w:p w14:paraId="22A085E4" w14:textId="77777777" w:rsidR="00DE5C9D" w:rsidRDefault="00000000">
      <w:pPr>
        <w:pStyle w:val="BodyText"/>
        <w:ind w:left="864"/>
      </w:pPr>
      <w:r>
        <w:rPr>
          <w:w w:val="105"/>
        </w:rPr>
        <w:t>Human</w:t>
      </w:r>
      <w:r>
        <w:rPr>
          <w:spacing w:val="-1"/>
          <w:w w:val="105"/>
        </w:rPr>
        <w:t xml:space="preserve"> </w:t>
      </w:r>
      <w:r>
        <w:rPr>
          <w:w w:val="105"/>
        </w:rPr>
        <w:t>Resource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Management</w:t>
      </w:r>
    </w:p>
    <w:p w14:paraId="033D3288" w14:textId="0FEEF61F" w:rsidR="00DE5C9D" w:rsidRPr="00C46EA2" w:rsidRDefault="00C46EA2">
      <w:pPr>
        <w:pStyle w:val="Heading3"/>
        <w:spacing w:before="49"/>
        <w:ind w:left="490"/>
      </w:pPr>
      <w:r w:rsidRPr="00C46EA2">
        <w:rPr>
          <w:spacing w:val="-2"/>
          <w:w w:val="105"/>
        </w:rPr>
        <w:t>M</w:t>
      </w:r>
      <w:r w:rsidR="00000000" w:rsidRPr="00C46EA2">
        <w:rPr>
          <w:spacing w:val="-2"/>
          <w:w w:val="105"/>
        </w:rPr>
        <w:t>GMT</w:t>
      </w:r>
      <w:r w:rsidR="00000000" w:rsidRPr="00C46EA2">
        <w:rPr>
          <w:spacing w:val="-10"/>
          <w:w w:val="105"/>
        </w:rPr>
        <w:t xml:space="preserve"> </w:t>
      </w:r>
      <w:r w:rsidR="00000000" w:rsidRPr="00C46EA2">
        <w:rPr>
          <w:spacing w:val="-5"/>
          <w:w w:val="105"/>
        </w:rPr>
        <w:t>411</w:t>
      </w:r>
    </w:p>
    <w:p w14:paraId="5DC82F72" w14:textId="77777777" w:rsidR="00DE5C9D" w:rsidRDefault="00000000">
      <w:pPr>
        <w:pStyle w:val="BodyText"/>
        <w:ind w:left="864"/>
      </w:pP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Ethics</w:t>
      </w:r>
    </w:p>
    <w:p w14:paraId="6486F48A" w14:textId="77777777" w:rsidR="00DE5C9D" w:rsidRPr="00C46EA2" w:rsidRDefault="00000000">
      <w:pPr>
        <w:pStyle w:val="Heading3"/>
        <w:spacing w:before="49"/>
        <w:ind w:left="490"/>
      </w:pPr>
      <w:r w:rsidRPr="00C46EA2">
        <w:t>PMGT</w:t>
      </w:r>
      <w:r w:rsidRPr="00C46EA2">
        <w:rPr>
          <w:spacing w:val="-14"/>
        </w:rPr>
        <w:t xml:space="preserve"> </w:t>
      </w:r>
      <w:r w:rsidRPr="00C46EA2">
        <w:rPr>
          <w:spacing w:val="-5"/>
        </w:rPr>
        <w:t>401</w:t>
      </w:r>
    </w:p>
    <w:p w14:paraId="286041A1" w14:textId="6597D214" w:rsidR="00DE5C9D" w:rsidRDefault="00000000">
      <w:pPr>
        <w:pStyle w:val="BodyText"/>
        <w:ind w:left="864"/>
        <w:rPr>
          <w:spacing w:val="-2"/>
          <w:w w:val="105"/>
        </w:rPr>
      </w:pP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-2"/>
          <w:w w:val="105"/>
        </w:rPr>
        <w:t xml:space="preserve"> Skills</w:t>
      </w:r>
    </w:p>
    <w:p w14:paraId="0C632B0D" w14:textId="0005ACA6" w:rsidR="00C46EA2" w:rsidRPr="00C46EA2" w:rsidRDefault="00C46EA2" w:rsidP="00C46EA2">
      <w:pPr>
        <w:pStyle w:val="BodyText"/>
        <w:ind w:firstLine="490"/>
        <w:rPr>
          <w:b/>
          <w:bCs/>
          <w:spacing w:val="-2"/>
          <w:w w:val="105"/>
        </w:rPr>
      </w:pPr>
      <w:r w:rsidRPr="00C46EA2">
        <w:rPr>
          <w:b/>
          <w:bCs/>
          <w:spacing w:val="-2"/>
          <w:w w:val="105"/>
        </w:rPr>
        <w:t>PSCI 371</w:t>
      </w:r>
    </w:p>
    <w:p w14:paraId="74BD127A" w14:textId="75C4E9C3" w:rsidR="00C46EA2" w:rsidRDefault="00C46EA2" w:rsidP="00C46EA2">
      <w:pPr>
        <w:pStyle w:val="BodyText"/>
        <w:ind w:firstLine="720"/>
        <w:rPr>
          <w:spacing w:val="-2"/>
          <w:w w:val="105"/>
        </w:rPr>
      </w:pPr>
      <w:r>
        <w:rPr>
          <w:spacing w:val="-2"/>
          <w:w w:val="105"/>
        </w:rPr>
        <w:t xml:space="preserve">  Leadership in </w:t>
      </w:r>
      <w:r w:rsidR="009E695C">
        <w:rPr>
          <w:spacing w:val="-2"/>
          <w:w w:val="105"/>
        </w:rPr>
        <w:t>Politics</w:t>
      </w:r>
    </w:p>
    <w:p w14:paraId="365F0E7D" w14:textId="77777777" w:rsidR="00DE5C9D" w:rsidRPr="00C46EA2" w:rsidRDefault="00000000">
      <w:pPr>
        <w:pStyle w:val="Heading3"/>
        <w:ind w:left="490"/>
      </w:pPr>
      <w:r w:rsidRPr="00C46EA2">
        <w:rPr>
          <w:w w:val="95"/>
        </w:rPr>
        <w:t>SMGT</w:t>
      </w:r>
      <w:r w:rsidRPr="00C46EA2">
        <w:rPr>
          <w:spacing w:val="1"/>
        </w:rPr>
        <w:t xml:space="preserve"> </w:t>
      </w:r>
      <w:r w:rsidRPr="00C46EA2">
        <w:rPr>
          <w:spacing w:val="-5"/>
        </w:rPr>
        <w:t>404</w:t>
      </w:r>
    </w:p>
    <w:p w14:paraId="77BB9032" w14:textId="77777777" w:rsidR="00DE5C9D" w:rsidRDefault="00000000">
      <w:pPr>
        <w:pStyle w:val="BodyText"/>
        <w:ind w:left="864"/>
      </w:pP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Sport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Organizations</w:t>
      </w:r>
    </w:p>
    <w:p w14:paraId="2DD2B1A4" w14:textId="77777777" w:rsidR="00C46EA2" w:rsidRDefault="00C46EA2" w:rsidP="0094703B">
      <w:pPr>
        <w:rPr>
          <w:rFonts w:ascii="Arial"/>
          <w:w w:val="85"/>
          <w:sz w:val="33"/>
        </w:rPr>
      </w:pPr>
    </w:p>
    <w:p w14:paraId="198DA89C" w14:textId="77777777" w:rsidR="00C46EA2" w:rsidRDefault="00C46EA2" w:rsidP="0094703B">
      <w:pPr>
        <w:rPr>
          <w:rFonts w:ascii="Arial"/>
          <w:w w:val="85"/>
          <w:sz w:val="33"/>
        </w:rPr>
      </w:pPr>
    </w:p>
    <w:p w14:paraId="3390D79C" w14:textId="06F5AA29" w:rsidR="00DE5C9D" w:rsidRDefault="00000000" w:rsidP="0094703B">
      <w:pPr>
        <w:rPr>
          <w:rFonts w:ascii="Arial"/>
          <w:sz w:val="33"/>
        </w:rPr>
      </w:pPr>
      <w:r>
        <w:rPr>
          <w:rFonts w:ascii="Arial"/>
          <w:w w:val="85"/>
          <w:sz w:val="33"/>
        </w:rPr>
        <w:t>CONTACT</w:t>
      </w:r>
      <w:r>
        <w:rPr>
          <w:rFonts w:ascii="Arial"/>
          <w:spacing w:val="50"/>
          <w:sz w:val="33"/>
        </w:rPr>
        <w:t xml:space="preserve"> </w:t>
      </w:r>
      <w:r>
        <w:rPr>
          <w:rFonts w:ascii="Arial"/>
          <w:spacing w:val="-5"/>
          <w:w w:val="95"/>
          <w:sz w:val="33"/>
        </w:rPr>
        <w:t>US</w:t>
      </w:r>
    </w:p>
    <w:p w14:paraId="56AC58A8" w14:textId="77777777" w:rsidR="00DE5C9D" w:rsidRDefault="00000000">
      <w:pPr>
        <w:pStyle w:val="BodyText"/>
        <w:spacing w:before="29"/>
        <w:ind w:left="11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10"/>
        </w:rPr>
        <w:t>Citadel</w:t>
      </w:r>
    </w:p>
    <w:p w14:paraId="2CD20ED5" w14:textId="77777777" w:rsidR="00DE5C9D" w:rsidRDefault="00000000">
      <w:pPr>
        <w:pStyle w:val="BodyText"/>
        <w:spacing w:before="35" w:line="271" w:lineRule="auto"/>
        <w:ind w:left="117" w:right="1392"/>
      </w:pP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9"/>
          <w:w w:val="110"/>
        </w:rPr>
        <w:t xml:space="preserve"> </w:t>
      </w:r>
      <w:r>
        <w:rPr>
          <w:w w:val="110"/>
        </w:rPr>
        <w:t>Studies Bond Hall Suite 364</w:t>
      </w:r>
    </w:p>
    <w:p w14:paraId="118FC724" w14:textId="77777777" w:rsidR="00DE5C9D" w:rsidRDefault="00000000">
      <w:pPr>
        <w:pStyle w:val="BodyText"/>
        <w:spacing w:before="0"/>
        <w:ind w:left="117"/>
      </w:pPr>
      <w:r>
        <w:t>(843)953-</w:t>
      </w:r>
      <w:r>
        <w:rPr>
          <w:spacing w:val="-4"/>
        </w:rPr>
        <w:t>8401</w:t>
      </w:r>
    </w:p>
    <w:p w14:paraId="53D767AD" w14:textId="77777777" w:rsidR="00DE5C9D" w:rsidRDefault="00000000">
      <w:pPr>
        <w:pStyle w:val="BodyText"/>
        <w:spacing w:before="34"/>
        <w:ind w:left="117"/>
      </w:pPr>
      <w:hyperlink r:id="rId9">
        <w:r>
          <w:rPr>
            <w:spacing w:val="-2"/>
            <w:w w:val="110"/>
          </w:rPr>
          <w:t>leadership@citadel.edu</w:t>
        </w:r>
      </w:hyperlink>
    </w:p>
    <w:p w14:paraId="09B12926" w14:textId="77777777" w:rsidR="00DE5C9D" w:rsidRDefault="00000000">
      <w:pPr>
        <w:pStyle w:val="BodyText"/>
        <w:spacing w:before="35"/>
        <w:ind w:left="117"/>
      </w:pPr>
      <w:hyperlink r:id="rId10">
        <w:r>
          <w:rPr>
            <w:w w:val="105"/>
            <w:u w:val="single"/>
          </w:rPr>
          <w:t>ROTC</w:t>
        </w:r>
        <w:r>
          <w:rPr>
            <w:spacing w:val="16"/>
            <w:w w:val="105"/>
            <w:u w:val="single"/>
          </w:rPr>
          <w:t xml:space="preserve"> </w:t>
        </w:r>
        <w:r>
          <w:rPr>
            <w:w w:val="105"/>
            <w:u w:val="single"/>
          </w:rPr>
          <w:t>Fulfillment</w:t>
        </w:r>
        <w:r>
          <w:rPr>
            <w:spacing w:val="18"/>
            <w:w w:val="105"/>
            <w:u w:val="single"/>
          </w:rPr>
          <w:t xml:space="preserve"> </w:t>
        </w:r>
        <w:r>
          <w:rPr>
            <w:w w:val="105"/>
            <w:u w:val="single"/>
          </w:rPr>
          <w:t>Pro</w:t>
        </w:r>
        <w:r>
          <w:rPr>
            <w:w w:val="105"/>
          </w:rPr>
          <w:t>g</w:t>
        </w:r>
        <w:r>
          <w:rPr>
            <w:w w:val="105"/>
            <w:u w:val="single"/>
          </w:rPr>
          <w:t>ram</w:t>
        </w:r>
        <w:r>
          <w:rPr>
            <w:spacing w:val="17"/>
            <w:w w:val="105"/>
            <w:u w:val="single"/>
          </w:rPr>
          <w:t xml:space="preserve"> </w:t>
        </w:r>
        <w:r>
          <w:rPr>
            <w:spacing w:val="-2"/>
            <w:w w:val="105"/>
            <w:u w:val="single"/>
          </w:rPr>
          <w:t>Webpage</w:t>
        </w:r>
      </w:hyperlink>
    </w:p>
    <w:p w14:paraId="6C844D5A" w14:textId="77777777" w:rsidR="00DE5C9D" w:rsidRDefault="00DE5C9D">
      <w:pPr>
        <w:sectPr w:rsidR="00DE5C9D">
          <w:type w:val="continuous"/>
          <w:pgSz w:w="12240" w:h="15840"/>
          <w:pgMar w:top="1800" w:right="360" w:bottom="280" w:left="200" w:header="720" w:footer="720" w:gutter="0"/>
          <w:cols w:num="2" w:space="720" w:equalWidth="0">
            <w:col w:w="5970" w:space="100"/>
            <w:col w:w="5610"/>
          </w:cols>
        </w:sectPr>
      </w:pPr>
    </w:p>
    <w:p w14:paraId="26366A8D" w14:textId="1D105E2A" w:rsidR="00AD0B2E" w:rsidRDefault="00AD0B2E" w:rsidP="00B81D16">
      <w:pPr>
        <w:rPr>
          <w:rStyle w:val="Heading1Char"/>
          <w:rFonts w:ascii="Open Sans" w:hAnsi="Open Sans" w:cs="Open Sans"/>
          <w:color w:val="1F3A60"/>
          <w:sz w:val="28"/>
        </w:rPr>
      </w:pPr>
      <w:r>
        <w:rPr>
          <w:noProof/>
        </w:rPr>
        <w:lastRenderedPageBreak/>
        <w:drawing>
          <wp:inline distT="0" distB="0" distL="0" distR="0" wp14:anchorId="17F9221E" wp14:editId="4F655F90">
            <wp:extent cx="5943600" cy="11638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king_class.jpg"/>
                    <pic:cNvPicPr/>
                  </pic:nvPicPr>
                  <pic:blipFill rotWithShape="1">
                    <a:blip r:embed="rId11"/>
                    <a:srcRect b="42917"/>
                    <a:stretch/>
                  </pic:blipFill>
                  <pic:spPr bwMode="auto">
                    <a:xfrm>
                      <a:off x="0" y="0"/>
                      <a:ext cx="5943600" cy="1163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3DDB0" w14:textId="095BEA41" w:rsidR="00B81D16" w:rsidRDefault="00B81D16" w:rsidP="00B81D16">
      <w:pPr>
        <w:rPr>
          <w:rStyle w:val="Heading1Char"/>
          <w:rFonts w:ascii="Open Sans" w:hAnsi="Open Sans" w:cs="Open Sans"/>
          <w:color w:val="1F3A60"/>
          <w:sz w:val="28"/>
        </w:rPr>
      </w:pPr>
      <w:r w:rsidRPr="00BC61EB">
        <w:rPr>
          <w:rStyle w:val="Heading1Char"/>
          <w:rFonts w:ascii="Open Sans" w:hAnsi="Open Sans" w:cs="Open Sans"/>
          <w:color w:val="1F3A60"/>
          <w:sz w:val="28"/>
        </w:rPr>
        <w:t>Pre</w:t>
      </w:r>
      <w:r>
        <w:rPr>
          <w:rStyle w:val="Heading1Char"/>
          <w:rFonts w:ascii="Open Sans" w:hAnsi="Open Sans" w:cs="Open Sans"/>
          <w:color w:val="1F3A60"/>
          <w:sz w:val="28"/>
        </w:rPr>
        <w:t>-</w:t>
      </w:r>
      <w:r w:rsidRPr="00BC61EB">
        <w:rPr>
          <w:rStyle w:val="Heading1Char"/>
          <w:rFonts w:ascii="Open Sans" w:hAnsi="Open Sans" w:cs="Open Sans"/>
          <w:color w:val="1F3A60"/>
          <w:sz w:val="28"/>
        </w:rPr>
        <w:t>approved ROTC Fulfillment Courses</w:t>
      </w:r>
      <w:r>
        <w:rPr>
          <w:rStyle w:val="Heading1Char"/>
          <w:rFonts w:ascii="Open Sans" w:hAnsi="Open Sans" w:cs="Open Sans"/>
          <w:color w:val="1F3A60"/>
          <w:sz w:val="28"/>
        </w:rPr>
        <w:t xml:space="preserve"> for Spring 2023</w:t>
      </w:r>
    </w:p>
    <w:p w14:paraId="646C5C90" w14:textId="77777777" w:rsidR="00B81D16" w:rsidRDefault="00B81D16" w:rsidP="00B81D16">
      <w:pPr>
        <w:rPr>
          <w:rFonts w:ascii="Open Sans" w:hAnsi="Open Sans" w:cs="Open Sans"/>
          <w:b/>
          <w:i/>
          <w:color w:val="1F3A60"/>
          <w:sz w:val="14"/>
        </w:rPr>
      </w:pPr>
      <w:r w:rsidRPr="002638AB">
        <w:rPr>
          <w:rFonts w:ascii="Open Sans" w:hAnsi="Open Sans" w:cs="Open Sans"/>
          <w:b/>
          <w:i/>
          <w:color w:val="1F3A60"/>
          <w:sz w:val="14"/>
        </w:rPr>
        <w:t xml:space="preserve">* </w:t>
      </w:r>
      <w:proofErr w:type="gramStart"/>
      <w:r w:rsidRPr="002638AB">
        <w:rPr>
          <w:rFonts w:ascii="Open Sans" w:hAnsi="Open Sans" w:cs="Open Sans"/>
          <w:b/>
          <w:i/>
          <w:color w:val="1F3A60"/>
          <w:sz w:val="14"/>
        </w:rPr>
        <w:t>courses</w:t>
      </w:r>
      <w:proofErr w:type="gramEnd"/>
      <w:r w:rsidRPr="002638AB">
        <w:rPr>
          <w:rFonts w:ascii="Open Sans" w:hAnsi="Open Sans" w:cs="Open Sans"/>
          <w:b/>
          <w:i/>
          <w:color w:val="1F3A60"/>
          <w:sz w:val="14"/>
        </w:rPr>
        <w:t xml:space="preserve"> are in the leadership minor</w:t>
      </w:r>
    </w:p>
    <w:p w14:paraId="2C27DFEC" w14:textId="77777777" w:rsidR="00B81D16" w:rsidRPr="005F63A8" w:rsidRDefault="00B81D16" w:rsidP="00B81D16">
      <w:pPr>
        <w:rPr>
          <w:rFonts w:ascii="Open Sans" w:hAnsi="Open Sans" w:cs="Open Sans"/>
          <w:b/>
          <w:i/>
          <w:color w:val="3975B7"/>
          <w:sz w:val="16"/>
        </w:rPr>
      </w:pPr>
      <w:r w:rsidRPr="005F63A8">
        <w:rPr>
          <w:rFonts w:ascii="Open Sans" w:hAnsi="Open Sans" w:cs="Open Sans"/>
          <w:b/>
          <w:i/>
          <w:sz w:val="14"/>
        </w:rPr>
        <w:tab/>
      </w:r>
    </w:p>
    <w:p w14:paraId="10C631E3" w14:textId="77777777" w:rsidR="00B81D16" w:rsidRPr="00BC61EB" w:rsidRDefault="00B81D16" w:rsidP="00B81D16">
      <w:pPr>
        <w:rPr>
          <w:rFonts w:ascii="Open Sans" w:eastAsiaTheme="minorEastAsia" w:hAnsi="Open Sans" w:cs="Open Sans"/>
          <w:b/>
          <w:sz w:val="12"/>
        </w:rPr>
      </w:pPr>
    </w:p>
    <w:p w14:paraId="1E747A14" w14:textId="77777777" w:rsidR="00B81D16" w:rsidRPr="00BC61EB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sz w:val="24"/>
        </w:rPr>
        <w:sectPr w:rsidR="00B81D16" w:rsidRPr="00BC61EB" w:rsidSect="00B81D16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435"/>
        </w:sectPr>
      </w:pPr>
    </w:p>
    <w:p w14:paraId="757C15F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LDRS 371*</w:t>
      </w:r>
    </w:p>
    <w:p w14:paraId="3463E0F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LDRS 401*</w:t>
      </w:r>
    </w:p>
    <w:p w14:paraId="76B9AEE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LDRS 433*</w:t>
      </w:r>
    </w:p>
    <w:p w14:paraId="4C77D1F2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ACCT 460</w:t>
      </w:r>
    </w:p>
    <w:p w14:paraId="2BBE1ED6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BIOL 320</w:t>
      </w:r>
    </w:p>
    <w:p w14:paraId="37B1BD2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BIOL 321</w:t>
      </w:r>
    </w:p>
    <w:p w14:paraId="38B1561C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BIOL 322</w:t>
      </w:r>
    </w:p>
    <w:p w14:paraId="06412FB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BIOL 323</w:t>
      </w:r>
    </w:p>
    <w:p w14:paraId="0DD0342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BIOL 324</w:t>
      </w:r>
    </w:p>
    <w:p w14:paraId="076DB09C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CHEM  420</w:t>
      </w:r>
    </w:p>
    <w:p w14:paraId="161D0E7E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CHIN 450</w:t>
      </w:r>
    </w:p>
    <w:p w14:paraId="73C1A5A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CIVL 411</w:t>
      </w:r>
    </w:p>
    <w:p w14:paraId="66FBF19F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CIVIL  433</w:t>
      </w:r>
    </w:p>
    <w:p w14:paraId="6A713C66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CIVL 450</w:t>
      </w:r>
    </w:p>
    <w:p w14:paraId="1526F48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COMM 499</w:t>
      </w:r>
    </w:p>
    <w:p w14:paraId="127F2F2B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CONE 482</w:t>
      </w:r>
    </w:p>
    <w:p w14:paraId="3441357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CRMJ 383</w:t>
      </w:r>
    </w:p>
    <w:p w14:paraId="44AD4D48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CRMJ 465</w:t>
      </w:r>
    </w:p>
    <w:p w14:paraId="477A935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CSCI 399</w:t>
      </w:r>
    </w:p>
    <w:p w14:paraId="4472E4FE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CSCI 421</w:t>
      </w:r>
    </w:p>
    <w:p w14:paraId="06C7B832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CSCI 491</w:t>
      </w:r>
    </w:p>
    <w:p w14:paraId="36F21A6D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CSCI 499</w:t>
      </w:r>
    </w:p>
    <w:p w14:paraId="00EC8D4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ECON 460</w:t>
      </w:r>
    </w:p>
    <w:p w14:paraId="0DF4DA2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ECON 470-02</w:t>
      </w:r>
    </w:p>
    <w:p w14:paraId="0561B93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202</w:t>
      </w:r>
    </w:p>
    <w:p w14:paraId="110BA7C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206</w:t>
      </w:r>
    </w:p>
    <w:p w14:paraId="072F190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307</w:t>
      </w:r>
    </w:p>
    <w:p w14:paraId="34DFDA1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330</w:t>
      </w:r>
      <w:r>
        <w:rPr>
          <w:rFonts w:ascii="Open Sans" w:hAnsi="Open Sans" w:cs="Open Sans"/>
          <w:b/>
          <w:sz w:val="18"/>
          <w:szCs w:val="18"/>
        </w:rPr>
        <w:t>*</w:t>
      </w:r>
    </w:p>
    <w:p w14:paraId="0ABDF9C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312</w:t>
      </w:r>
    </w:p>
    <w:p w14:paraId="35236A6C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EDUC 499</w:t>
      </w:r>
    </w:p>
    <w:p w14:paraId="2AB6726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ELEC 422</w:t>
      </w:r>
    </w:p>
    <w:p w14:paraId="344F043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ENGL 402</w:t>
      </w:r>
    </w:p>
    <w:p w14:paraId="56607AD1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ENTR 401</w:t>
      </w:r>
    </w:p>
    <w:p w14:paraId="4E54902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ENTR 421</w:t>
      </w:r>
    </w:p>
    <w:p w14:paraId="1D2B4A2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EXSC 406</w:t>
      </w:r>
    </w:p>
    <w:p w14:paraId="20C8FBDC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FINC 460</w:t>
      </w:r>
    </w:p>
    <w:p w14:paraId="5972EF2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304</w:t>
      </w:r>
    </w:p>
    <w:p w14:paraId="294D88E8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305</w:t>
      </w:r>
    </w:p>
    <w:p w14:paraId="1E89E8AD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306</w:t>
      </w:r>
    </w:p>
    <w:p w14:paraId="2BAFF7C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307</w:t>
      </w:r>
    </w:p>
    <w:p w14:paraId="18C0AF3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309</w:t>
      </w:r>
    </w:p>
    <w:p w14:paraId="330D7285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FNAR 350</w:t>
      </w:r>
    </w:p>
    <w:p w14:paraId="25EF26FE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GERM 450</w:t>
      </w:r>
    </w:p>
    <w:p w14:paraId="62B7AD7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HIST 371*</w:t>
      </w:r>
    </w:p>
    <w:p w14:paraId="3B86D492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HIST 443</w:t>
      </w:r>
    </w:p>
    <w:p w14:paraId="3E95C82B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HIST 498</w:t>
      </w:r>
    </w:p>
    <w:p w14:paraId="132CFF6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HONR 412</w:t>
      </w:r>
    </w:p>
    <w:p w14:paraId="404DD2F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INTL 401</w:t>
      </w:r>
    </w:p>
    <w:p w14:paraId="04A3972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INTL 464</w:t>
      </w:r>
    </w:p>
    <w:p w14:paraId="12E9FD26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MECH 482</w:t>
      </w:r>
    </w:p>
    <w:p w14:paraId="35A14FB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MECH 498</w:t>
      </w:r>
    </w:p>
    <w:p w14:paraId="087B8F60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MECH 499</w:t>
      </w:r>
    </w:p>
    <w:p w14:paraId="07380755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301</w:t>
      </w:r>
    </w:p>
    <w:p w14:paraId="0B7DF6DD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311*</w:t>
      </w:r>
    </w:p>
    <w:p w14:paraId="7A742B7D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411*</w:t>
      </w:r>
    </w:p>
    <w:p w14:paraId="55B544E2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449</w:t>
      </w:r>
    </w:p>
    <w:p w14:paraId="2620704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460</w:t>
      </w:r>
    </w:p>
    <w:p w14:paraId="458086B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MGMT 470</w:t>
      </w:r>
    </w:p>
    <w:p w14:paraId="6EBD37C1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MKTG 460</w:t>
      </w:r>
    </w:p>
    <w:p w14:paraId="6C10CB11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NURS 312</w:t>
      </w:r>
    </w:p>
    <w:p w14:paraId="5B4B3101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NURS 404*</w:t>
      </w:r>
    </w:p>
    <w:p w14:paraId="6EA3C781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NURS 405</w:t>
      </w:r>
    </w:p>
    <w:p w14:paraId="1C299F65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NURS  412</w:t>
      </w:r>
    </w:p>
    <w:p w14:paraId="03D49F2A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NURS 415</w:t>
      </w:r>
    </w:p>
    <w:p w14:paraId="0EEACDF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PHED 499</w:t>
      </w:r>
    </w:p>
    <w:p w14:paraId="60EBA5E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PHYS 421</w:t>
      </w:r>
    </w:p>
    <w:p w14:paraId="4B47E1A9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PMGT 401*</w:t>
      </w:r>
    </w:p>
    <w:p w14:paraId="1FA8F55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PSCI 371*</w:t>
      </w:r>
    </w:p>
    <w:p w14:paraId="2FD83E54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PSCI 403</w:t>
      </w:r>
    </w:p>
    <w:p w14:paraId="15DBF9CE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PSCI 499-01</w:t>
      </w:r>
    </w:p>
    <w:p w14:paraId="330B0CC8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i/>
          <w:sz w:val="18"/>
          <w:szCs w:val="18"/>
        </w:rPr>
      </w:pPr>
      <w:r w:rsidRPr="006D71F6">
        <w:rPr>
          <w:rFonts w:ascii="Open Sans" w:hAnsi="Open Sans" w:cs="Open Sans"/>
          <w:b/>
          <w:i/>
          <w:sz w:val="18"/>
          <w:szCs w:val="18"/>
        </w:rPr>
        <w:t>PSYC 305</w:t>
      </w:r>
    </w:p>
    <w:p w14:paraId="49F6304B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PSYC 419</w:t>
      </w:r>
    </w:p>
    <w:p w14:paraId="04A78CB5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PSYC 420</w:t>
      </w:r>
    </w:p>
    <w:p w14:paraId="2ACDBEF7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SCMT 460</w:t>
      </w:r>
    </w:p>
    <w:p w14:paraId="3223E0F3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SMGT 404*</w:t>
      </w:r>
    </w:p>
    <w:p w14:paraId="25798E3D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SMGT 499</w:t>
      </w:r>
    </w:p>
    <w:p w14:paraId="43528A55" w14:textId="77777777" w:rsidR="00B81D16" w:rsidRPr="006D71F6" w:rsidRDefault="00B81D16" w:rsidP="00B81D16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6D71F6">
        <w:rPr>
          <w:rFonts w:ascii="Open Sans" w:hAnsi="Open Sans" w:cs="Open Sans"/>
          <w:b/>
          <w:sz w:val="18"/>
          <w:szCs w:val="18"/>
        </w:rPr>
        <w:t>SPAN 450</w:t>
      </w:r>
    </w:p>
    <w:p w14:paraId="5091C65B" w14:textId="3C9769A3" w:rsidR="00AD0B2E" w:rsidRPr="00AD0B2E" w:rsidRDefault="00B81D16" w:rsidP="00AD0B2E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sz w:val="18"/>
          <w:szCs w:val="18"/>
        </w:rPr>
        <w:sectPr w:rsidR="00AD0B2E" w:rsidRPr="00AD0B2E" w:rsidSect="000D2816">
          <w:type w:val="continuous"/>
          <w:pgSz w:w="12240" w:h="15840"/>
          <w:pgMar w:top="1440" w:right="1440" w:bottom="1440" w:left="1440" w:header="720" w:footer="720" w:gutter="0"/>
          <w:cols w:num="4" w:space="43"/>
          <w:titlePg/>
          <w:docGrid w:linePitch="435"/>
        </w:sectPr>
      </w:pPr>
      <w:r w:rsidRPr="00AD0B2E">
        <w:rPr>
          <w:rFonts w:ascii="Open Sans" w:hAnsi="Open Sans" w:cs="Open Sans"/>
          <w:b/>
          <w:sz w:val="18"/>
          <w:szCs w:val="18"/>
        </w:rPr>
        <w:t>SPAN 4</w:t>
      </w:r>
      <w:r w:rsidR="00AD0B2E">
        <w:rPr>
          <w:rFonts w:ascii="Open Sans" w:hAnsi="Open Sans" w:cs="Open Sans"/>
          <w:b/>
          <w:sz w:val="18"/>
          <w:szCs w:val="18"/>
        </w:rPr>
        <w:t>60</w:t>
      </w:r>
    </w:p>
    <w:p w14:paraId="30A46B00" w14:textId="77777777" w:rsidR="00AD0B2E" w:rsidRDefault="00AD0B2E" w:rsidP="00B81D16"/>
    <w:p w14:paraId="403EC09D" w14:textId="77777777" w:rsidR="00AD0B2E" w:rsidRDefault="00AD0B2E" w:rsidP="00B81D16"/>
    <w:p w14:paraId="62C9A19F" w14:textId="77777777" w:rsidR="00AD0B2E" w:rsidRDefault="00AD0B2E" w:rsidP="00B81D16"/>
    <w:p w14:paraId="78F45234" w14:textId="77777777" w:rsidR="00AD0B2E" w:rsidRDefault="00AD0B2E" w:rsidP="00B81D16"/>
    <w:p w14:paraId="0BF6A44D" w14:textId="77777777" w:rsidR="00AD0B2E" w:rsidRDefault="00AD0B2E" w:rsidP="00B81D16"/>
    <w:p w14:paraId="62872807" w14:textId="77777777" w:rsidR="00AD0B2E" w:rsidRDefault="00AD0B2E" w:rsidP="00B81D16"/>
    <w:sectPr w:rsidR="00AD0B2E" w:rsidSect="00AD0B2E">
      <w:type w:val="continuous"/>
      <w:pgSz w:w="12240" w:h="15840"/>
      <w:pgMar w:top="1440" w:right="1440" w:bottom="1440" w:left="1440" w:header="720" w:footer="720" w:gutter="0"/>
      <w:cols w:num="3"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2D1F" w14:textId="77777777" w:rsidR="00F33CCE" w:rsidRDefault="00F33CCE" w:rsidP="00AD0B2E">
      <w:r>
        <w:separator/>
      </w:r>
    </w:p>
  </w:endnote>
  <w:endnote w:type="continuationSeparator" w:id="0">
    <w:p w14:paraId="34E3F541" w14:textId="77777777" w:rsidR="00F33CCE" w:rsidRDefault="00F33CCE" w:rsidP="00AD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9C18" w14:textId="77777777" w:rsidR="002C745B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EBF6AD" wp14:editId="5E62F82E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1347312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vy - Horizontal DL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312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823" w14:textId="77777777" w:rsidR="002C745B" w:rsidRDefault="0000000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7D26F" wp14:editId="13B09803">
          <wp:simplePos x="0" y="0"/>
          <wp:positionH relativeFrom="margin">
            <wp:align>center</wp:align>
          </wp:positionH>
          <wp:positionV relativeFrom="paragraph">
            <wp:posOffset>-67310</wp:posOffset>
          </wp:positionV>
          <wp:extent cx="1347312" cy="60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vy - Horizontal DL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312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E5F5" w14:textId="77777777" w:rsidR="00F33CCE" w:rsidRDefault="00F33CCE" w:rsidP="00AD0B2E">
      <w:r>
        <w:separator/>
      </w:r>
    </w:p>
  </w:footnote>
  <w:footnote w:type="continuationSeparator" w:id="0">
    <w:p w14:paraId="76F379D0" w14:textId="77777777" w:rsidR="00F33CCE" w:rsidRDefault="00F33CCE" w:rsidP="00AD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CBF"/>
    <w:multiLevelType w:val="hybridMultilevel"/>
    <w:tmpl w:val="05F8339A"/>
    <w:lvl w:ilvl="0" w:tplc="EE5023C0">
      <w:numFmt w:val="bullet"/>
      <w:lvlText w:val="o"/>
      <w:lvlJc w:val="left"/>
      <w:pPr>
        <w:ind w:left="127" w:hanging="208"/>
      </w:pPr>
      <w:rPr>
        <w:rFonts w:ascii="Tahoma" w:eastAsia="Tahoma" w:hAnsi="Tahoma" w:cs="Tahoma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C562D4FC">
      <w:numFmt w:val="bullet"/>
      <w:lvlText w:val="•"/>
      <w:lvlJc w:val="left"/>
      <w:pPr>
        <w:ind w:left="704" w:hanging="208"/>
      </w:pPr>
      <w:rPr>
        <w:rFonts w:hint="default"/>
        <w:lang w:val="en-US" w:eastAsia="en-US" w:bidi="ar-SA"/>
      </w:rPr>
    </w:lvl>
    <w:lvl w:ilvl="2" w:tplc="45123886">
      <w:numFmt w:val="bullet"/>
      <w:lvlText w:val="•"/>
      <w:lvlJc w:val="left"/>
      <w:pPr>
        <w:ind w:left="1289" w:hanging="208"/>
      </w:pPr>
      <w:rPr>
        <w:rFonts w:hint="default"/>
        <w:lang w:val="en-US" w:eastAsia="en-US" w:bidi="ar-SA"/>
      </w:rPr>
    </w:lvl>
    <w:lvl w:ilvl="3" w:tplc="C164B050">
      <w:numFmt w:val="bullet"/>
      <w:lvlText w:val="•"/>
      <w:lvlJc w:val="left"/>
      <w:pPr>
        <w:ind w:left="1874" w:hanging="208"/>
      </w:pPr>
      <w:rPr>
        <w:rFonts w:hint="default"/>
        <w:lang w:val="en-US" w:eastAsia="en-US" w:bidi="ar-SA"/>
      </w:rPr>
    </w:lvl>
    <w:lvl w:ilvl="4" w:tplc="6EA2972C">
      <w:numFmt w:val="bullet"/>
      <w:lvlText w:val="•"/>
      <w:lvlJc w:val="left"/>
      <w:pPr>
        <w:ind w:left="2459" w:hanging="208"/>
      </w:pPr>
      <w:rPr>
        <w:rFonts w:hint="default"/>
        <w:lang w:val="en-US" w:eastAsia="en-US" w:bidi="ar-SA"/>
      </w:rPr>
    </w:lvl>
    <w:lvl w:ilvl="5" w:tplc="170A4E1C">
      <w:numFmt w:val="bullet"/>
      <w:lvlText w:val="•"/>
      <w:lvlJc w:val="left"/>
      <w:pPr>
        <w:ind w:left="3044" w:hanging="208"/>
      </w:pPr>
      <w:rPr>
        <w:rFonts w:hint="default"/>
        <w:lang w:val="en-US" w:eastAsia="en-US" w:bidi="ar-SA"/>
      </w:rPr>
    </w:lvl>
    <w:lvl w:ilvl="6" w:tplc="10ACF042">
      <w:numFmt w:val="bullet"/>
      <w:lvlText w:val="•"/>
      <w:lvlJc w:val="left"/>
      <w:pPr>
        <w:ind w:left="3629" w:hanging="208"/>
      </w:pPr>
      <w:rPr>
        <w:rFonts w:hint="default"/>
        <w:lang w:val="en-US" w:eastAsia="en-US" w:bidi="ar-SA"/>
      </w:rPr>
    </w:lvl>
    <w:lvl w:ilvl="7" w:tplc="95DA4678">
      <w:numFmt w:val="bullet"/>
      <w:lvlText w:val="•"/>
      <w:lvlJc w:val="left"/>
      <w:pPr>
        <w:ind w:left="4214" w:hanging="208"/>
      </w:pPr>
      <w:rPr>
        <w:rFonts w:hint="default"/>
        <w:lang w:val="en-US" w:eastAsia="en-US" w:bidi="ar-SA"/>
      </w:rPr>
    </w:lvl>
    <w:lvl w:ilvl="8" w:tplc="D1A2B328">
      <w:numFmt w:val="bullet"/>
      <w:lvlText w:val="•"/>
      <w:lvlJc w:val="left"/>
      <w:pPr>
        <w:ind w:left="4799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8FB4606"/>
    <w:multiLevelType w:val="hybridMultilevel"/>
    <w:tmpl w:val="0ABE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12FC"/>
    <w:multiLevelType w:val="hybridMultilevel"/>
    <w:tmpl w:val="A85A1A4C"/>
    <w:lvl w:ilvl="0" w:tplc="1820EAF4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78B58AF"/>
    <w:multiLevelType w:val="hybridMultilevel"/>
    <w:tmpl w:val="1090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2068"/>
    <w:multiLevelType w:val="hybridMultilevel"/>
    <w:tmpl w:val="17BE1C58"/>
    <w:lvl w:ilvl="0" w:tplc="888E3016">
      <w:numFmt w:val="bullet"/>
      <w:lvlText w:val=""/>
      <w:lvlJc w:val="left"/>
      <w:pPr>
        <w:ind w:left="549" w:hanging="360"/>
      </w:pPr>
      <w:rPr>
        <w:rFonts w:ascii="Symbol" w:eastAsia="Tahoma" w:hAnsi="Symbol" w:cs="Tahom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num w:numId="1" w16cid:durableId="1739858451">
    <w:abstractNumId w:val="0"/>
  </w:num>
  <w:num w:numId="2" w16cid:durableId="1294292878">
    <w:abstractNumId w:val="3"/>
  </w:num>
  <w:num w:numId="3" w16cid:durableId="1348482531">
    <w:abstractNumId w:val="1"/>
  </w:num>
  <w:num w:numId="4" w16cid:durableId="1166433984">
    <w:abstractNumId w:val="2"/>
  </w:num>
  <w:num w:numId="5" w16cid:durableId="1410349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C9D"/>
    <w:rsid w:val="005D13BC"/>
    <w:rsid w:val="0094703B"/>
    <w:rsid w:val="009E695C"/>
    <w:rsid w:val="00AD0B2E"/>
    <w:rsid w:val="00B81D16"/>
    <w:rsid w:val="00C46EA2"/>
    <w:rsid w:val="00DE5C9D"/>
    <w:rsid w:val="00F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."/>
  <w:listSeparator w:val=","/>
  <w14:docId w14:val="0B9B40F0"/>
  <w15:docId w15:val="{FFC752B6-AF67-499B-93E9-40E7F81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1511" w:hanging="859"/>
      <w:outlineLvl w:val="0"/>
    </w:pPr>
    <w:rPr>
      <w:rFonts w:ascii="Arial" w:eastAsia="Arial" w:hAnsi="Arial" w:cs="Arial"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716" w:right="955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Heading3">
    <w:name w:val="heading 3"/>
    <w:basedOn w:val="Normal"/>
    <w:uiPriority w:val="9"/>
    <w:unhideWhenUsed/>
    <w:qFormat/>
    <w:pPr>
      <w:spacing w:before="48"/>
      <w:ind w:left="708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</w:style>
  <w:style w:type="paragraph" w:styleId="Title">
    <w:name w:val="Title"/>
    <w:basedOn w:val="Normal"/>
    <w:uiPriority w:val="10"/>
    <w:qFormat/>
    <w:pPr>
      <w:spacing w:before="60"/>
      <w:ind w:left="3033" w:hanging="2329"/>
    </w:pPr>
    <w:rPr>
      <w:rFonts w:ascii="Palatino Linotype" w:eastAsia="Palatino Linotype" w:hAnsi="Palatino Linotype" w:cs="Palatino Linotype"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89"/>
      <w:ind w:left="127"/>
    </w:pPr>
  </w:style>
  <w:style w:type="paragraph" w:customStyle="1" w:styleId="TableParagraph">
    <w:name w:val="Table Paragraph"/>
    <w:basedOn w:val="Normal"/>
    <w:uiPriority w:val="1"/>
    <w:qFormat/>
    <w:pPr>
      <w:ind w:left="6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81D16"/>
    <w:rPr>
      <w:rFonts w:ascii="Arial" w:eastAsia="Arial" w:hAnsi="Arial" w:cs="Arial"/>
      <w:sz w:val="41"/>
      <w:szCs w:val="41"/>
    </w:rPr>
  </w:style>
  <w:style w:type="paragraph" w:styleId="Footer">
    <w:name w:val="footer"/>
    <w:basedOn w:val="Normal"/>
    <w:link w:val="FooterChar"/>
    <w:uiPriority w:val="99"/>
    <w:unhideWhenUsed/>
    <w:rsid w:val="00B81D16"/>
    <w:pPr>
      <w:widowControl/>
      <w:autoSpaceDE/>
      <w:autoSpaceDN/>
    </w:pPr>
    <w:rPr>
      <w:rFonts w:asciiTheme="minorHAnsi" w:eastAsiaTheme="minorHAnsi" w:hAnsiTheme="minorHAnsi" w:cstheme="minorBidi"/>
      <w:color w:val="1F497D" w:themeColor="text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81D16"/>
    <w:rPr>
      <w:color w:val="1F497D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0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2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tadel.edu/root/leadershipstudies-rotc-fulfillmen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dership@citadel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418</Words>
  <Characters>2337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2022 ROTC Fulfillment Advising Packet (Minor &amp; HIP)</vt:lpstr>
    </vt:vector>
  </TitlesOfParts>
  <Company>The Citadel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ROTC Fulfillment Advising Packet (Minor &amp; HIP)</dc:title>
  <dc:creator>Erin Renslow</dc:creator>
  <cp:keywords>DAE7_PRnC9Y,BACyqsPZo6I</cp:keywords>
  <cp:lastModifiedBy>Tracey H Sigler</cp:lastModifiedBy>
  <cp:revision>5</cp:revision>
  <cp:lastPrinted>2022-10-24T18:41:00Z</cp:lastPrinted>
  <dcterms:created xsi:type="dcterms:W3CDTF">2022-10-24T18:35:00Z</dcterms:created>
  <dcterms:modified xsi:type="dcterms:W3CDTF">2022-10-24T18:52:00Z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2022-10-24T00:00:00Z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40b9b358090367a3aec4305fdd43fad66f0b95d49cd838d5f6629ef3a08139b6</vt:lpwstr>
  </property>
</Properties>
</file>