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06FB5" w14:textId="77777777" w:rsidR="00795B9C" w:rsidRDefault="00795B9C" w:rsidP="00795B9C">
      <w:pPr>
        <w:spacing w:after="0" w:line="240" w:lineRule="auto"/>
        <w:jc w:val="center"/>
        <w:rPr>
          <w:b/>
          <w:sz w:val="44"/>
          <w:szCs w:val="44"/>
        </w:rPr>
      </w:pPr>
      <w:r w:rsidRPr="00795B9C">
        <w:rPr>
          <w:b/>
          <w:sz w:val="44"/>
          <w:szCs w:val="44"/>
        </w:rPr>
        <w:t>Leslie B. Hill</w:t>
      </w:r>
    </w:p>
    <w:p w14:paraId="3A8A5E5A" w14:textId="77777777" w:rsidR="0096718B" w:rsidRPr="0096718B" w:rsidRDefault="00FB57ED" w:rsidP="00795B9C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Associate</w:t>
      </w:r>
      <w:r w:rsidR="0096718B" w:rsidRPr="0096718B">
        <w:rPr>
          <w:b/>
          <w:sz w:val="32"/>
          <w:szCs w:val="32"/>
        </w:rPr>
        <w:t xml:space="preserve"> Professor, The Citadel</w:t>
      </w:r>
    </w:p>
    <w:p w14:paraId="6952763D" w14:textId="77777777" w:rsidR="00795B9C" w:rsidRDefault="00795B9C" w:rsidP="00795B9C">
      <w:pPr>
        <w:pBdr>
          <w:bottom w:val="single" w:sz="12" w:space="1" w:color="auto"/>
        </w:pBd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Contact</w:t>
      </w:r>
    </w:p>
    <w:p w14:paraId="1B8EF04F" w14:textId="77777777" w:rsidR="00EE324A" w:rsidRPr="00EE324A" w:rsidRDefault="00EE324A" w:rsidP="00C34E73">
      <w:pPr>
        <w:spacing w:after="0" w:line="240" w:lineRule="auto"/>
        <w:rPr>
          <w:sz w:val="24"/>
          <w:szCs w:val="24"/>
        </w:rPr>
      </w:pPr>
      <w:r w:rsidRPr="00EE324A">
        <w:rPr>
          <w:sz w:val="24"/>
          <w:szCs w:val="24"/>
        </w:rPr>
        <w:t xml:space="preserve">Office: </w:t>
      </w:r>
      <w:r w:rsidRPr="00EE324A">
        <w:rPr>
          <w:sz w:val="24"/>
          <w:szCs w:val="24"/>
        </w:rPr>
        <w:tab/>
      </w:r>
      <w:r w:rsidR="005F7DB0">
        <w:rPr>
          <w:sz w:val="24"/>
          <w:szCs w:val="24"/>
        </w:rPr>
        <w:t>The Citadel, Department of Criminal Justice</w:t>
      </w:r>
    </w:p>
    <w:p w14:paraId="55A5BAA0" w14:textId="77777777" w:rsidR="00EE324A" w:rsidRPr="00EE324A" w:rsidRDefault="00EE324A" w:rsidP="00C34E73">
      <w:pPr>
        <w:spacing w:after="0" w:line="240" w:lineRule="auto"/>
        <w:rPr>
          <w:sz w:val="24"/>
          <w:szCs w:val="24"/>
        </w:rPr>
      </w:pPr>
      <w:r w:rsidRPr="00EE324A">
        <w:rPr>
          <w:sz w:val="24"/>
          <w:szCs w:val="24"/>
        </w:rPr>
        <w:tab/>
      </w:r>
      <w:r w:rsidRPr="00EE324A">
        <w:rPr>
          <w:sz w:val="24"/>
          <w:szCs w:val="24"/>
        </w:rPr>
        <w:tab/>
      </w:r>
      <w:r w:rsidR="005F7DB0">
        <w:rPr>
          <w:sz w:val="24"/>
          <w:szCs w:val="24"/>
        </w:rPr>
        <w:t>171 Moultrie Street Charleston, SC 29409</w:t>
      </w:r>
    </w:p>
    <w:p w14:paraId="51F5613E" w14:textId="6A658F8C" w:rsidR="00EE324A" w:rsidRPr="00EE324A" w:rsidRDefault="00EE324A" w:rsidP="00C34E73">
      <w:pPr>
        <w:spacing w:after="0" w:line="240" w:lineRule="auto"/>
        <w:rPr>
          <w:sz w:val="24"/>
          <w:szCs w:val="24"/>
        </w:rPr>
      </w:pPr>
      <w:r w:rsidRPr="00EE324A">
        <w:rPr>
          <w:sz w:val="24"/>
          <w:szCs w:val="24"/>
        </w:rPr>
        <w:tab/>
      </w:r>
      <w:r w:rsidRPr="00EE324A">
        <w:rPr>
          <w:sz w:val="24"/>
          <w:szCs w:val="24"/>
        </w:rPr>
        <w:tab/>
      </w:r>
      <w:r w:rsidR="004324AD">
        <w:rPr>
          <w:sz w:val="24"/>
          <w:szCs w:val="24"/>
        </w:rPr>
        <w:t>Capers Hall #2123</w:t>
      </w:r>
    </w:p>
    <w:p w14:paraId="4DA06E8D" w14:textId="77777777" w:rsidR="00EE324A" w:rsidRPr="00EE324A" w:rsidRDefault="00EE324A" w:rsidP="00EE324A">
      <w:pPr>
        <w:spacing w:after="0" w:line="240" w:lineRule="auto"/>
        <w:rPr>
          <w:sz w:val="24"/>
          <w:szCs w:val="24"/>
        </w:rPr>
      </w:pPr>
    </w:p>
    <w:p w14:paraId="1EBDE7B3" w14:textId="77777777" w:rsidR="00EE324A" w:rsidRPr="00EE324A" w:rsidRDefault="00EE324A" w:rsidP="00EE324A">
      <w:pPr>
        <w:spacing w:after="0" w:line="240" w:lineRule="auto"/>
        <w:rPr>
          <w:sz w:val="24"/>
          <w:szCs w:val="24"/>
        </w:rPr>
      </w:pPr>
      <w:r w:rsidRPr="00EE324A">
        <w:rPr>
          <w:sz w:val="24"/>
          <w:szCs w:val="24"/>
        </w:rPr>
        <w:t>Email:</w:t>
      </w:r>
      <w:r w:rsidRPr="00EE324A">
        <w:rPr>
          <w:sz w:val="24"/>
          <w:szCs w:val="24"/>
        </w:rPr>
        <w:tab/>
      </w:r>
      <w:r w:rsidRPr="00EE324A">
        <w:rPr>
          <w:sz w:val="24"/>
          <w:szCs w:val="24"/>
        </w:rPr>
        <w:tab/>
      </w:r>
      <w:hyperlink r:id="rId7" w:history="1">
        <w:r w:rsidR="00C43B3D" w:rsidRPr="00A165C4">
          <w:rPr>
            <w:rStyle w:val="Hyperlink"/>
            <w:sz w:val="24"/>
            <w:szCs w:val="24"/>
          </w:rPr>
          <w:t>LHill4@citadel.edu</w:t>
        </w:r>
      </w:hyperlink>
      <w:r w:rsidR="00C43B3D">
        <w:rPr>
          <w:sz w:val="24"/>
          <w:szCs w:val="24"/>
        </w:rPr>
        <w:t xml:space="preserve"> </w:t>
      </w:r>
    </w:p>
    <w:p w14:paraId="766E74A6" w14:textId="77777777" w:rsidR="00EE324A" w:rsidRPr="00EE324A" w:rsidRDefault="00EE324A" w:rsidP="00EE324A">
      <w:pPr>
        <w:spacing w:after="0" w:line="240" w:lineRule="auto"/>
        <w:rPr>
          <w:sz w:val="24"/>
          <w:szCs w:val="24"/>
        </w:rPr>
      </w:pPr>
    </w:p>
    <w:p w14:paraId="067DEE1B" w14:textId="5E72734D" w:rsidR="00EE324A" w:rsidRPr="00EE324A" w:rsidRDefault="00905D2A" w:rsidP="00EE324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Phone: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618DF">
        <w:rPr>
          <w:sz w:val="24"/>
          <w:szCs w:val="24"/>
        </w:rPr>
        <w:t>843.953.6063</w:t>
      </w:r>
    </w:p>
    <w:p w14:paraId="28244792" w14:textId="77777777" w:rsidR="004032F4" w:rsidRDefault="00905D2A" w:rsidP="00EE324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2DA63A4" w14:textId="77777777" w:rsidR="00795B9C" w:rsidRPr="00795B9C" w:rsidRDefault="00795B9C" w:rsidP="00795B9C">
      <w:pPr>
        <w:pBdr>
          <w:bottom w:val="single" w:sz="12" w:space="1" w:color="auto"/>
        </w:pBdr>
        <w:spacing w:line="240" w:lineRule="auto"/>
        <w:rPr>
          <w:b/>
          <w:sz w:val="28"/>
          <w:szCs w:val="28"/>
        </w:rPr>
      </w:pPr>
      <w:r w:rsidRPr="00795B9C">
        <w:rPr>
          <w:b/>
          <w:sz w:val="28"/>
          <w:szCs w:val="28"/>
        </w:rPr>
        <w:t>Education</w:t>
      </w:r>
    </w:p>
    <w:p w14:paraId="5F2D3583" w14:textId="77777777" w:rsidR="00EE324A" w:rsidRPr="00EE324A" w:rsidRDefault="005F7DB0" w:rsidP="00C34E7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2016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E324A">
        <w:rPr>
          <w:sz w:val="24"/>
          <w:szCs w:val="24"/>
        </w:rPr>
        <w:tab/>
      </w:r>
      <w:r w:rsidR="00EE324A" w:rsidRPr="00EE324A">
        <w:rPr>
          <w:sz w:val="24"/>
          <w:szCs w:val="24"/>
        </w:rPr>
        <w:t>Ph.D., Criminology and Criminal Justice. Florida State University</w:t>
      </w:r>
    </w:p>
    <w:p w14:paraId="646ABF80" w14:textId="77777777" w:rsidR="00753536" w:rsidRDefault="00EE324A" w:rsidP="00C34E73">
      <w:pPr>
        <w:spacing w:after="0" w:line="240" w:lineRule="auto"/>
        <w:ind w:left="2160"/>
        <w:rPr>
          <w:sz w:val="24"/>
          <w:szCs w:val="24"/>
        </w:rPr>
      </w:pPr>
      <w:r w:rsidRPr="00753536">
        <w:rPr>
          <w:sz w:val="24"/>
          <w:szCs w:val="24"/>
        </w:rPr>
        <w:t>Committee:</w:t>
      </w:r>
      <w:r w:rsidRPr="00EE324A">
        <w:rPr>
          <w:sz w:val="24"/>
          <w:szCs w:val="24"/>
        </w:rPr>
        <w:t xml:space="preserve"> William Bales (Chair), Daniel Maier-</w:t>
      </w:r>
      <w:proofErr w:type="spellStart"/>
      <w:r w:rsidRPr="00EE324A">
        <w:rPr>
          <w:sz w:val="24"/>
          <w:szCs w:val="24"/>
        </w:rPr>
        <w:t>Katkin</w:t>
      </w:r>
      <w:proofErr w:type="spellEnd"/>
      <w:r w:rsidRPr="00EE324A">
        <w:rPr>
          <w:sz w:val="24"/>
          <w:szCs w:val="24"/>
        </w:rPr>
        <w:t xml:space="preserve">, Sonja </w:t>
      </w:r>
      <w:proofErr w:type="spellStart"/>
      <w:r w:rsidRPr="00EE324A">
        <w:rPr>
          <w:sz w:val="24"/>
          <w:szCs w:val="24"/>
        </w:rPr>
        <w:t>Siennick</w:t>
      </w:r>
      <w:proofErr w:type="spellEnd"/>
      <w:r w:rsidR="00337D0F">
        <w:rPr>
          <w:sz w:val="24"/>
          <w:szCs w:val="24"/>
        </w:rPr>
        <w:t xml:space="preserve"> &amp;</w:t>
      </w:r>
      <w:r w:rsidRPr="00EE324A">
        <w:rPr>
          <w:sz w:val="24"/>
          <w:szCs w:val="24"/>
        </w:rPr>
        <w:t xml:space="preserve"> Stephen </w:t>
      </w:r>
      <w:proofErr w:type="spellStart"/>
      <w:r w:rsidRPr="00EE324A">
        <w:rPr>
          <w:sz w:val="24"/>
          <w:szCs w:val="24"/>
        </w:rPr>
        <w:t>Tripodi</w:t>
      </w:r>
      <w:proofErr w:type="spellEnd"/>
      <w:r w:rsidR="002B40F0">
        <w:rPr>
          <w:sz w:val="24"/>
          <w:szCs w:val="24"/>
        </w:rPr>
        <w:t xml:space="preserve">. </w:t>
      </w:r>
    </w:p>
    <w:p w14:paraId="6E417454" w14:textId="77777777" w:rsidR="007C2C0B" w:rsidRDefault="00753536" w:rsidP="00C34E73">
      <w:pPr>
        <w:spacing w:after="0" w:line="240" w:lineRule="auto"/>
        <w:ind w:left="2160"/>
        <w:rPr>
          <w:sz w:val="24"/>
          <w:szCs w:val="24"/>
        </w:rPr>
      </w:pPr>
      <w:r w:rsidRPr="00753536">
        <w:rPr>
          <w:sz w:val="24"/>
          <w:szCs w:val="24"/>
        </w:rPr>
        <w:t>Title:</w:t>
      </w:r>
      <w:r>
        <w:rPr>
          <w:sz w:val="24"/>
          <w:szCs w:val="24"/>
        </w:rPr>
        <w:t xml:space="preserve"> </w:t>
      </w:r>
      <w:r w:rsidR="00D430FA">
        <w:rPr>
          <w:i/>
          <w:sz w:val="24"/>
          <w:szCs w:val="24"/>
        </w:rPr>
        <w:t>Becoming the Person Your Dog Thinks You Are: An Assessment of Florida Prison-Based Dog Training Programs on Inmate Misconduct, Post-Release Employment and Recidivism</w:t>
      </w:r>
    </w:p>
    <w:p w14:paraId="6018AAC2" w14:textId="77777777" w:rsidR="00EE324A" w:rsidRPr="00EE324A" w:rsidRDefault="00EE324A" w:rsidP="00EE324A">
      <w:pPr>
        <w:spacing w:after="0" w:line="240" w:lineRule="auto"/>
        <w:ind w:left="2160"/>
        <w:rPr>
          <w:sz w:val="24"/>
          <w:szCs w:val="24"/>
        </w:rPr>
      </w:pPr>
    </w:p>
    <w:p w14:paraId="2D5BB237" w14:textId="77777777" w:rsidR="00EE324A" w:rsidRPr="00EE324A" w:rsidRDefault="00EE324A" w:rsidP="00EE324A">
      <w:pPr>
        <w:spacing w:after="0" w:line="240" w:lineRule="auto"/>
        <w:rPr>
          <w:sz w:val="24"/>
          <w:szCs w:val="24"/>
        </w:rPr>
      </w:pPr>
      <w:r w:rsidRPr="00EE324A">
        <w:rPr>
          <w:sz w:val="24"/>
          <w:szCs w:val="24"/>
        </w:rPr>
        <w:t>2010</w:t>
      </w:r>
      <w:r w:rsidRPr="00EE324A">
        <w:rPr>
          <w:sz w:val="24"/>
          <w:szCs w:val="24"/>
        </w:rPr>
        <w:tab/>
      </w:r>
      <w:r w:rsidRPr="00EE324A">
        <w:rPr>
          <w:sz w:val="24"/>
          <w:szCs w:val="24"/>
        </w:rPr>
        <w:tab/>
      </w:r>
      <w:r w:rsidRPr="00EE324A">
        <w:rPr>
          <w:sz w:val="24"/>
          <w:szCs w:val="24"/>
        </w:rPr>
        <w:tab/>
        <w:t>M.S., Criminology and Criminal Justice. Florida State University</w:t>
      </w:r>
    </w:p>
    <w:p w14:paraId="31D0A460" w14:textId="77777777" w:rsidR="00EE324A" w:rsidRPr="00EE324A" w:rsidRDefault="00EE324A" w:rsidP="00EE324A">
      <w:pPr>
        <w:spacing w:after="0" w:line="240" w:lineRule="auto"/>
        <w:rPr>
          <w:sz w:val="24"/>
          <w:szCs w:val="24"/>
        </w:rPr>
      </w:pPr>
      <w:r w:rsidRPr="00EE324A">
        <w:rPr>
          <w:sz w:val="24"/>
          <w:szCs w:val="24"/>
        </w:rPr>
        <w:tab/>
      </w:r>
      <w:r w:rsidRPr="00EE324A">
        <w:rPr>
          <w:sz w:val="24"/>
          <w:szCs w:val="24"/>
        </w:rPr>
        <w:tab/>
      </w:r>
      <w:r w:rsidRPr="00EE324A">
        <w:rPr>
          <w:sz w:val="24"/>
          <w:szCs w:val="24"/>
        </w:rPr>
        <w:tab/>
        <w:t>Committee: Carter Hay (Chair), William Bales</w:t>
      </w:r>
      <w:r w:rsidR="00337D0F">
        <w:rPr>
          <w:sz w:val="24"/>
          <w:szCs w:val="24"/>
        </w:rPr>
        <w:t xml:space="preserve"> &amp;</w:t>
      </w:r>
      <w:r w:rsidRPr="00EE324A">
        <w:rPr>
          <w:sz w:val="24"/>
          <w:szCs w:val="24"/>
        </w:rPr>
        <w:t xml:space="preserve"> Sonja </w:t>
      </w:r>
      <w:proofErr w:type="spellStart"/>
      <w:r w:rsidRPr="00EE324A">
        <w:rPr>
          <w:sz w:val="24"/>
          <w:szCs w:val="24"/>
        </w:rPr>
        <w:t>Siennick</w:t>
      </w:r>
      <w:proofErr w:type="spellEnd"/>
    </w:p>
    <w:p w14:paraId="2C3EB9CA" w14:textId="77777777" w:rsidR="00EE324A" w:rsidRPr="00EE324A" w:rsidRDefault="00EE324A" w:rsidP="00EE324A">
      <w:pPr>
        <w:spacing w:after="0" w:line="240" w:lineRule="auto"/>
        <w:rPr>
          <w:sz w:val="24"/>
          <w:szCs w:val="24"/>
        </w:rPr>
      </w:pPr>
    </w:p>
    <w:p w14:paraId="7D6A35B9" w14:textId="77777777" w:rsidR="00EE324A" w:rsidRPr="00EE324A" w:rsidRDefault="00EE324A" w:rsidP="00EE324A">
      <w:pPr>
        <w:spacing w:after="0" w:line="240" w:lineRule="auto"/>
        <w:rPr>
          <w:sz w:val="24"/>
          <w:szCs w:val="24"/>
        </w:rPr>
      </w:pPr>
      <w:r w:rsidRPr="00EE324A">
        <w:rPr>
          <w:sz w:val="24"/>
          <w:szCs w:val="24"/>
        </w:rPr>
        <w:t>2006</w:t>
      </w:r>
      <w:r w:rsidRPr="00EE324A">
        <w:rPr>
          <w:sz w:val="24"/>
          <w:szCs w:val="24"/>
        </w:rPr>
        <w:tab/>
      </w:r>
      <w:r w:rsidRPr="00EE324A">
        <w:rPr>
          <w:sz w:val="24"/>
          <w:szCs w:val="24"/>
        </w:rPr>
        <w:tab/>
      </w:r>
      <w:r w:rsidRPr="00EE324A">
        <w:rPr>
          <w:sz w:val="24"/>
          <w:szCs w:val="24"/>
        </w:rPr>
        <w:tab/>
        <w:t>B.S., Criminology; Psychology. University of South Carolina</w:t>
      </w:r>
    </w:p>
    <w:p w14:paraId="6E9BF503" w14:textId="77777777" w:rsidR="00EE324A" w:rsidRPr="00EE324A" w:rsidRDefault="00EE324A" w:rsidP="00EE324A">
      <w:pPr>
        <w:spacing w:after="0" w:line="240" w:lineRule="auto"/>
        <w:rPr>
          <w:sz w:val="24"/>
          <w:szCs w:val="24"/>
        </w:rPr>
      </w:pPr>
    </w:p>
    <w:p w14:paraId="70136933" w14:textId="77777777" w:rsidR="00795B9C" w:rsidRDefault="00795B9C" w:rsidP="00EE324A">
      <w:pPr>
        <w:pBdr>
          <w:bottom w:val="single" w:sz="12" w:space="1" w:color="auto"/>
        </w:pBdr>
        <w:rPr>
          <w:b/>
          <w:sz w:val="28"/>
          <w:szCs w:val="28"/>
        </w:rPr>
      </w:pPr>
      <w:r w:rsidRPr="00795B9C">
        <w:rPr>
          <w:b/>
          <w:sz w:val="28"/>
          <w:szCs w:val="28"/>
        </w:rPr>
        <w:t>Areas of Concentration</w:t>
      </w:r>
    </w:p>
    <w:p w14:paraId="33B7C622" w14:textId="67BE2A6F" w:rsidR="00EE324A" w:rsidRDefault="00DA6B0E" w:rsidP="00EE324A">
      <w:pPr>
        <w:rPr>
          <w:sz w:val="24"/>
          <w:szCs w:val="24"/>
        </w:rPr>
      </w:pPr>
      <w:r>
        <w:rPr>
          <w:sz w:val="24"/>
          <w:szCs w:val="24"/>
        </w:rPr>
        <w:t xml:space="preserve">Human Trafficking, </w:t>
      </w:r>
      <w:r w:rsidR="00EE324A" w:rsidRPr="00EE324A">
        <w:rPr>
          <w:sz w:val="24"/>
          <w:szCs w:val="24"/>
        </w:rPr>
        <w:t xml:space="preserve">Corrections, Prisoner Re-entry, </w:t>
      </w:r>
      <w:r>
        <w:rPr>
          <w:sz w:val="24"/>
          <w:szCs w:val="24"/>
        </w:rPr>
        <w:t>Prison-</w:t>
      </w:r>
      <w:r w:rsidR="0085538D">
        <w:rPr>
          <w:sz w:val="24"/>
          <w:szCs w:val="24"/>
        </w:rPr>
        <w:t>B</w:t>
      </w:r>
      <w:r>
        <w:rPr>
          <w:sz w:val="24"/>
          <w:szCs w:val="24"/>
        </w:rPr>
        <w:t>ased Rehabilitation Programs</w:t>
      </w:r>
      <w:r w:rsidR="00091F5E">
        <w:rPr>
          <w:sz w:val="24"/>
          <w:szCs w:val="24"/>
        </w:rPr>
        <w:t xml:space="preserve">, </w:t>
      </w:r>
      <w:r w:rsidR="00C34E73">
        <w:rPr>
          <w:sz w:val="24"/>
          <w:szCs w:val="24"/>
        </w:rPr>
        <w:t>Program Evaluation</w:t>
      </w:r>
      <w:r w:rsidR="001618DF">
        <w:rPr>
          <w:sz w:val="24"/>
          <w:szCs w:val="24"/>
        </w:rPr>
        <w:t xml:space="preserve"> </w:t>
      </w:r>
      <w:r>
        <w:rPr>
          <w:sz w:val="24"/>
          <w:szCs w:val="24"/>
        </w:rPr>
        <w:t>&amp; Research Methods</w:t>
      </w:r>
    </w:p>
    <w:p w14:paraId="2C38E2E4" w14:textId="77777777" w:rsidR="00EE324A" w:rsidRDefault="00FB3B79" w:rsidP="00795B9C">
      <w:pPr>
        <w:pBdr>
          <w:bottom w:val="single" w:sz="12" w:space="1" w:color="auto"/>
        </w:pBd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Peer Reviewed </w:t>
      </w:r>
      <w:r w:rsidR="00795B9C" w:rsidRPr="00795B9C">
        <w:rPr>
          <w:b/>
          <w:bCs/>
          <w:sz w:val="28"/>
          <w:szCs w:val="28"/>
        </w:rPr>
        <w:t>Publications</w:t>
      </w:r>
      <w:r w:rsidR="0008233E">
        <w:rPr>
          <w:b/>
          <w:bCs/>
          <w:sz w:val="28"/>
          <w:szCs w:val="28"/>
        </w:rPr>
        <w:t xml:space="preserve"> </w:t>
      </w:r>
      <w:r w:rsidR="0008233E">
        <w:rPr>
          <w:b/>
          <w:sz w:val="28"/>
          <w:szCs w:val="28"/>
        </w:rPr>
        <w:t>(</w:t>
      </w:r>
      <w:r w:rsidR="0008233E">
        <w:rPr>
          <w:bCs/>
          <w:sz w:val="24"/>
          <w:szCs w:val="24"/>
        </w:rPr>
        <w:t>*denotes student co-author)</w:t>
      </w:r>
    </w:p>
    <w:p w14:paraId="64C8B176" w14:textId="30AE7F27" w:rsidR="00CE1758" w:rsidRPr="00CE1758" w:rsidRDefault="00CE1758" w:rsidP="00CE1758">
      <w:pPr>
        <w:spacing w:line="240" w:lineRule="auto"/>
        <w:ind w:left="2160" w:hanging="2160"/>
        <w:rPr>
          <w:bCs/>
          <w:sz w:val="24"/>
          <w:szCs w:val="24"/>
          <w:lang w:val="en"/>
        </w:rPr>
      </w:pPr>
      <w:r>
        <w:rPr>
          <w:bCs/>
          <w:sz w:val="24"/>
          <w:szCs w:val="24"/>
        </w:rPr>
        <w:t>Forthcoming</w:t>
      </w:r>
      <w:r>
        <w:rPr>
          <w:bCs/>
          <w:sz w:val="24"/>
          <w:szCs w:val="24"/>
        </w:rPr>
        <w:tab/>
      </w:r>
      <w:r w:rsidRPr="00CE1758">
        <w:rPr>
          <w:b/>
          <w:bCs/>
          <w:sz w:val="24"/>
          <w:szCs w:val="24"/>
        </w:rPr>
        <w:t>Hill, L.B.</w:t>
      </w:r>
      <w:r w:rsidRPr="00CE1758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Hefner, M.K. &amp; *Ontiveros, D. </w:t>
      </w:r>
      <w:r w:rsidRPr="00CE1758">
        <w:rPr>
          <w:bCs/>
          <w:sz w:val="24"/>
          <w:szCs w:val="24"/>
          <w:lang w:val="en"/>
        </w:rPr>
        <w:t>Improving Identification and Outcomes for Human Trafficking Victims: A Multidisciplinary Team Response</w:t>
      </w:r>
      <w:r>
        <w:rPr>
          <w:bCs/>
          <w:sz w:val="24"/>
          <w:szCs w:val="24"/>
          <w:lang w:val="en"/>
        </w:rPr>
        <w:t>. In M. Horvath, K. Davies, R. Lovell &amp; L. Stevens (Eds).</w:t>
      </w:r>
      <w:r w:rsidR="00207D6E">
        <w:rPr>
          <w:bCs/>
          <w:sz w:val="24"/>
          <w:szCs w:val="24"/>
          <w:lang w:val="en"/>
        </w:rPr>
        <w:t>,</w:t>
      </w:r>
      <w:r>
        <w:rPr>
          <w:bCs/>
          <w:sz w:val="24"/>
          <w:szCs w:val="24"/>
          <w:lang w:val="en"/>
        </w:rPr>
        <w:t xml:space="preserve"> </w:t>
      </w:r>
      <w:r w:rsidRPr="00CE1758">
        <w:rPr>
          <w:bCs/>
          <w:i/>
          <w:sz w:val="24"/>
          <w:szCs w:val="24"/>
          <w:lang w:val="en"/>
        </w:rPr>
        <w:t>International Handbook on Violence Against Women</w:t>
      </w:r>
      <w:r>
        <w:rPr>
          <w:bCs/>
          <w:i/>
          <w:sz w:val="24"/>
          <w:szCs w:val="24"/>
          <w:lang w:val="en"/>
        </w:rPr>
        <w:t xml:space="preserve"> and Girls</w:t>
      </w:r>
      <w:r w:rsidRPr="00CE1758">
        <w:rPr>
          <w:bCs/>
          <w:i/>
          <w:sz w:val="24"/>
          <w:szCs w:val="24"/>
          <w:lang w:val="en"/>
        </w:rPr>
        <w:t>.</w:t>
      </w:r>
      <w:r>
        <w:rPr>
          <w:bCs/>
          <w:sz w:val="24"/>
          <w:szCs w:val="24"/>
          <w:lang w:val="en"/>
        </w:rPr>
        <w:t xml:space="preserve"> Routledge. </w:t>
      </w:r>
      <w:r w:rsidRPr="00CE1758">
        <w:rPr>
          <w:bCs/>
          <w:sz w:val="24"/>
          <w:szCs w:val="24"/>
          <w:lang w:val="en"/>
        </w:rPr>
        <w:t xml:space="preserve"> </w:t>
      </w:r>
    </w:p>
    <w:p w14:paraId="342524FE" w14:textId="590F963C" w:rsidR="00860E25" w:rsidRPr="00860E25" w:rsidRDefault="00860E25" w:rsidP="0008233E">
      <w:pPr>
        <w:spacing w:line="240" w:lineRule="auto"/>
        <w:ind w:left="2160" w:hanging="2160"/>
        <w:rPr>
          <w:bCs/>
          <w:i/>
          <w:sz w:val="24"/>
          <w:szCs w:val="24"/>
        </w:rPr>
      </w:pPr>
      <w:r>
        <w:rPr>
          <w:bCs/>
          <w:sz w:val="24"/>
          <w:szCs w:val="24"/>
        </w:rPr>
        <w:t>202</w:t>
      </w:r>
      <w:r w:rsidR="002D0B7D">
        <w:rPr>
          <w:bCs/>
          <w:sz w:val="24"/>
          <w:szCs w:val="24"/>
        </w:rPr>
        <w:t>6</w:t>
      </w:r>
      <w:bookmarkStart w:id="0" w:name="_GoBack"/>
      <w:bookmarkEnd w:id="0"/>
      <w:r>
        <w:rPr>
          <w:bCs/>
          <w:sz w:val="24"/>
          <w:szCs w:val="24"/>
        </w:rPr>
        <w:tab/>
        <w:t xml:space="preserve">Hefner, M.K. &amp; </w:t>
      </w:r>
      <w:r w:rsidRPr="00860E25">
        <w:rPr>
          <w:b/>
          <w:bCs/>
          <w:sz w:val="24"/>
          <w:szCs w:val="24"/>
        </w:rPr>
        <w:t>Hill, L.B.</w:t>
      </w:r>
      <w:r>
        <w:rPr>
          <w:bCs/>
          <w:sz w:val="24"/>
          <w:szCs w:val="24"/>
        </w:rPr>
        <w:t xml:space="preserve"> (forthcoming). </w:t>
      </w:r>
      <w:r w:rsidRPr="00860E25">
        <w:rPr>
          <w:bCs/>
          <w:sz w:val="24"/>
          <w:szCs w:val="24"/>
        </w:rPr>
        <w:t>Motherhood and Human Trafficking: A Paradox of Resilience and Vulnerability</w:t>
      </w:r>
      <w:r>
        <w:rPr>
          <w:bCs/>
          <w:sz w:val="24"/>
          <w:szCs w:val="24"/>
        </w:rPr>
        <w:t xml:space="preserve">. </w:t>
      </w:r>
      <w:r>
        <w:rPr>
          <w:bCs/>
          <w:i/>
          <w:sz w:val="24"/>
          <w:szCs w:val="24"/>
        </w:rPr>
        <w:t xml:space="preserve">Journal of Human Trafficking. </w:t>
      </w:r>
    </w:p>
    <w:p w14:paraId="4B4426B1" w14:textId="0F225BB7" w:rsidR="00BF1070" w:rsidRPr="004D3F11" w:rsidRDefault="00E503E8" w:rsidP="0008233E">
      <w:pPr>
        <w:spacing w:line="240" w:lineRule="auto"/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>2023</w:t>
      </w:r>
      <w:r w:rsidR="00BF1070">
        <w:rPr>
          <w:bCs/>
          <w:sz w:val="24"/>
          <w:szCs w:val="24"/>
        </w:rPr>
        <w:tab/>
      </w:r>
      <w:r w:rsidR="00BF1070" w:rsidRPr="00BF1070">
        <w:rPr>
          <w:b/>
          <w:bCs/>
          <w:sz w:val="24"/>
          <w:szCs w:val="24"/>
        </w:rPr>
        <w:t>Hill, L.B.</w:t>
      </w:r>
      <w:r w:rsidR="00BF1070">
        <w:rPr>
          <w:bCs/>
          <w:sz w:val="24"/>
          <w:szCs w:val="24"/>
        </w:rPr>
        <w:t xml:space="preserve"> &amp; Hefner, M.K. Successes and Challenges in Implementing a Human Trafficking Screener in a Local Detention Center. </w:t>
      </w:r>
      <w:r w:rsidR="00BF1070">
        <w:rPr>
          <w:bCs/>
          <w:i/>
          <w:sz w:val="24"/>
          <w:szCs w:val="24"/>
        </w:rPr>
        <w:t>Journal of Applied Social Sciences</w:t>
      </w:r>
      <w:r w:rsidR="004D3F11">
        <w:rPr>
          <w:bCs/>
          <w:i/>
          <w:sz w:val="24"/>
          <w:szCs w:val="24"/>
        </w:rPr>
        <w:t xml:space="preserve">, 18 </w:t>
      </w:r>
      <w:r w:rsidR="004D3F11">
        <w:rPr>
          <w:bCs/>
          <w:sz w:val="24"/>
          <w:szCs w:val="24"/>
        </w:rPr>
        <w:t>(1), 241-258.</w:t>
      </w:r>
      <w:r w:rsidR="004D3F11" w:rsidRPr="004D3F11">
        <w:t xml:space="preserve"> </w:t>
      </w:r>
      <w:r w:rsidR="004D3F11" w:rsidRPr="004D3F11">
        <w:rPr>
          <w:bCs/>
          <w:sz w:val="24"/>
          <w:szCs w:val="24"/>
        </w:rPr>
        <w:t>doi.org/10.1177/19367244231219940</w:t>
      </w:r>
    </w:p>
    <w:p w14:paraId="797558E1" w14:textId="3996C822" w:rsidR="00BF1070" w:rsidRPr="00BF1070" w:rsidRDefault="00E503E8" w:rsidP="0008233E">
      <w:pPr>
        <w:spacing w:line="240" w:lineRule="auto"/>
        <w:ind w:left="2160" w:hanging="2160"/>
        <w:rPr>
          <w:bCs/>
          <w:i/>
          <w:sz w:val="24"/>
          <w:szCs w:val="24"/>
        </w:rPr>
      </w:pPr>
      <w:r>
        <w:rPr>
          <w:bCs/>
          <w:sz w:val="24"/>
          <w:szCs w:val="24"/>
        </w:rPr>
        <w:lastRenderedPageBreak/>
        <w:t>2023</w:t>
      </w:r>
      <w:r w:rsidR="00BF1070">
        <w:rPr>
          <w:bCs/>
          <w:sz w:val="24"/>
          <w:szCs w:val="24"/>
        </w:rPr>
        <w:tab/>
        <w:t xml:space="preserve">Hefner, M.K. &amp; </w:t>
      </w:r>
      <w:r w:rsidR="00BF1070" w:rsidRPr="00BF1070">
        <w:rPr>
          <w:b/>
          <w:bCs/>
          <w:sz w:val="24"/>
          <w:szCs w:val="24"/>
        </w:rPr>
        <w:t>Hill, L.B</w:t>
      </w:r>
      <w:r w:rsidR="00BF1070">
        <w:rPr>
          <w:bCs/>
          <w:sz w:val="24"/>
          <w:szCs w:val="24"/>
        </w:rPr>
        <w:t xml:space="preserve">. Naming, Blaming and Claiming: Understanding Human Trafficking Victims’ Nondisclosure and Non-Reporting Behavior. </w:t>
      </w:r>
      <w:r w:rsidR="00BF1070">
        <w:rPr>
          <w:bCs/>
          <w:i/>
          <w:sz w:val="24"/>
          <w:szCs w:val="24"/>
        </w:rPr>
        <w:t>Journal of Human Trafficking.</w:t>
      </w:r>
      <w:r w:rsidR="004D3F11" w:rsidRPr="004D3F11">
        <w:t xml:space="preserve"> </w:t>
      </w:r>
      <w:r w:rsidR="004D3F11" w:rsidRPr="004D3F11">
        <w:rPr>
          <w:bCs/>
          <w:sz w:val="24"/>
          <w:szCs w:val="24"/>
        </w:rPr>
        <w:t>doi.org/10.1080/23322705.2023.2281212</w:t>
      </w:r>
    </w:p>
    <w:p w14:paraId="1D6504D2" w14:textId="511B1D9A" w:rsidR="0008233E" w:rsidRPr="00FB57ED" w:rsidRDefault="00FB57ED" w:rsidP="0008233E">
      <w:pPr>
        <w:spacing w:line="240" w:lineRule="auto"/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>2022</w:t>
      </w:r>
      <w:r w:rsidR="0008233E">
        <w:rPr>
          <w:bCs/>
          <w:sz w:val="24"/>
          <w:szCs w:val="24"/>
        </w:rPr>
        <w:tab/>
      </w:r>
      <w:r w:rsidR="0008233E">
        <w:rPr>
          <w:b/>
          <w:bCs/>
          <w:sz w:val="24"/>
          <w:szCs w:val="24"/>
        </w:rPr>
        <w:t>Hill, L.</w:t>
      </w:r>
      <w:r w:rsidR="0008233E">
        <w:rPr>
          <w:bCs/>
          <w:sz w:val="24"/>
          <w:szCs w:val="24"/>
        </w:rPr>
        <w:t xml:space="preserve">, </w:t>
      </w:r>
      <w:r w:rsidR="00DA6B0E">
        <w:rPr>
          <w:bCs/>
          <w:sz w:val="24"/>
          <w:szCs w:val="24"/>
        </w:rPr>
        <w:t>*</w:t>
      </w:r>
      <w:r w:rsidR="0008233E">
        <w:rPr>
          <w:bCs/>
          <w:sz w:val="24"/>
          <w:szCs w:val="24"/>
        </w:rPr>
        <w:t>Theriault, J., Cherry, T. &amp; Stiver, W. Is a Seat at the Table Sufficient? Specialized Unit</w:t>
      </w:r>
      <w:r>
        <w:rPr>
          <w:bCs/>
          <w:sz w:val="24"/>
          <w:szCs w:val="24"/>
        </w:rPr>
        <w:t xml:space="preserve"> participation and perspectives of female law enforcement</w:t>
      </w:r>
      <w:r w:rsidR="0008233E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t>Police, Practice and Research</w:t>
      </w:r>
      <w:r w:rsidR="009814CC">
        <w:rPr>
          <w:bCs/>
          <w:sz w:val="24"/>
          <w:szCs w:val="24"/>
        </w:rPr>
        <w:t>, 23</w:t>
      </w:r>
      <w:r w:rsidR="009814CC" w:rsidRPr="009814CC">
        <w:rPr>
          <w:bCs/>
          <w:sz w:val="24"/>
          <w:szCs w:val="24"/>
        </w:rPr>
        <w:t>(5), 569-583.</w:t>
      </w:r>
      <w:r>
        <w:rPr>
          <w:bCs/>
          <w:sz w:val="24"/>
          <w:szCs w:val="24"/>
        </w:rPr>
        <w:t xml:space="preserve"> </w:t>
      </w:r>
      <w:r w:rsidR="001E25AB" w:rsidRPr="001E25AB">
        <w:rPr>
          <w:bCs/>
          <w:sz w:val="24"/>
          <w:szCs w:val="24"/>
        </w:rPr>
        <w:t>doi.org/10.1080/15614263.2021.2022481</w:t>
      </w:r>
    </w:p>
    <w:p w14:paraId="4776A469" w14:textId="77777777" w:rsidR="009236AE" w:rsidRPr="00BF41E1" w:rsidRDefault="00BF41E1" w:rsidP="00A93DD5">
      <w:pPr>
        <w:spacing w:line="240" w:lineRule="auto"/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>2021</w:t>
      </w:r>
      <w:r w:rsidR="009236AE">
        <w:rPr>
          <w:bCs/>
          <w:sz w:val="24"/>
          <w:szCs w:val="24"/>
        </w:rPr>
        <w:tab/>
        <w:t xml:space="preserve">Cooke, B., </w:t>
      </w:r>
      <w:r w:rsidR="009236AE">
        <w:rPr>
          <w:b/>
          <w:bCs/>
          <w:sz w:val="24"/>
          <w:szCs w:val="24"/>
        </w:rPr>
        <w:t>Hill, L.</w:t>
      </w:r>
      <w:r w:rsidR="009236AE">
        <w:rPr>
          <w:bCs/>
          <w:sz w:val="24"/>
          <w:szCs w:val="24"/>
        </w:rPr>
        <w:t>, Farringt</w:t>
      </w:r>
      <w:r>
        <w:rPr>
          <w:bCs/>
          <w:sz w:val="24"/>
          <w:szCs w:val="24"/>
        </w:rPr>
        <w:t>on, D. &amp; Bales, W</w:t>
      </w:r>
      <w:r w:rsidR="009236AE">
        <w:rPr>
          <w:bCs/>
          <w:sz w:val="24"/>
          <w:szCs w:val="24"/>
        </w:rPr>
        <w:t xml:space="preserve">. A Beastly Bargain: A Cost-Benefit Analysis of Prison Based Dog Training Programs in Florida. </w:t>
      </w:r>
      <w:r>
        <w:rPr>
          <w:bCs/>
          <w:i/>
          <w:sz w:val="24"/>
          <w:szCs w:val="24"/>
        </w:rPr>
        <w:t xml:space="preserve">The Prison Journal, </w:t>
      </w:r>
      <w:r>
        <w:rPr>
          <w:bCs/>
          <w:sz w:val="24"/>
          <w:szCs w:val="24"/>
        </w:rPr>
        <w:t>101 (3), 239-261.</w:t>
      </w:r>
    </w:p>
    <w:p w14:paraId="2D8E2BDC" w14:textId="77777777" w:rsidR="00FA0B15" w:rsidRPr="00FA0B15" w:rsidRDefault="00FA0B15" w:rsidP="00A93DD5">
      <w:pPr>
        <w:spacing w:line="240" w:lineRule="auto"/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>2020</w:t>
      </w:r>
      <w:r>
        <w:rPr>
          <w:bCs/>
          <w:sz w:val="24"/>
          <w:szCs w:val="24"/>
        </w:rPr>
        <w:tab/>
      </w:r>
      <w:r w:rsidRPr="00FA0B15">
        <w:rPr>
          <w:b/>
          <w:bCs/>
          <w:sz w:val="24"/>
          <w:szCs w:val="24"/>
        </w:rPr>
        <w:t>Hill, L.</w:t>
      </w:r>
      <w:r>
        <w:rPr>
          <w:bCs/>
          <w:sz w:val="24"/>
          <w:szCs w:val="24"/>
        </w:rPr>
        <w:t xml:space="preserve"> </w:t>
      </w:r>
      <w:r w:rsidRPr="00FA0B15">
        <w:rPr>
          <w:bCs/>
          <w:sz w:val="24"/>
          <w:szCs w:val="24"/>
        </w:rPr>
        <w:t>A touch</w:t>
      </w:r>
      <w:r w:rsidR="00C81299">
        <w:rPr>
          <w:bCs/>
          <w:sz w:val="24"/>
          <w:szCs w:val="24"/>
        </w:rPr>
        <w:t xml:space="preserve"> of the outside on the inside: T</w:t>
      </w:r>
      <w:r w:rsidRPr="00FA0B15">
        <w:rPr>
          <w:bCs/>
          <w:sz w:val="24"/>
          <w:szCs w:val="24"/>
        </w:rPr>
        <w:t>he effect of animal contact on the pains/strains of imprisonment</w:t>
      </w:r>
      <w:r>
        <w:rPr>
          <w:bCs/>
          <w:sz w:val="24"/>
          <w:szCs w:val="24"/>
        </w:rPr>
        <w:t xml:space="preserve">. </w:t>
      </w:r>
      <w:r>
        <w:rPr>
          <w:bCs/>
          <w:i/>
          <w:sz w:val="24"/>
          <w:szCs w:val="24"/>
        </w:rPr>
        <w:t xml:space="preserve">The Journal of Offender Rehabilitation, </w:t>
      </w:r>
      <w:r>
        <w:rPr>
          <w:bCs/>
          <w:sz w:val="24"/>
          <w:szCs w:val="24"/>
        </w:rPr>
        <w:t>59 (8), 433-455.</w:t>
      </w:r>
    </w:p>
    <w:p w14:paraId="423556FC" w14:textId="77777777" w:rsidR="00AE2638" w:rsidRPr="00A93DD5" w:rsidRDefault="00AE2638" w:rsidP="00AE2638">
      <w:pPr>
        <w:spacing w:line="240" w:lineRule="auto"/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>2020</w:t>
      </w:r>
      <w:r>
        <w:rPr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Hill, L.</w:t>
      </w:r>
      <w:r>
        <w:rPr>
          <w:bCs/>
          <w:sz w:val="24"/>
          <w:szCs w:val="24"/>
        </w:rPr>
        <w:t xml:space="preserve"> Becoming the Person Your Dog Thinks You Are: An Assessment of Florida Prison-Based Dog Training Programs on Post-release Recidivism. </w:t>
      </w:r>
      <w:r>
        <w:rPr>
          <w:bCs/>
          <w:i/>
          <w:sz w:val="24"/>
          <w:szCs w:val="24"/>
        </w:rPr>
        <w:t>Corrections: Policy, Practice and Research</w:t>
      </w:r>
      <w:r>
        <w:rPr>
          <w:bCs/>
          <w:sz w:val="24"/>
          <w:szCs w:val="24"/>
        </w:rPr>
        <w:t xml:space="preserve">, 5(3), 149-169. </w:t>
      </w:r>
      <w:proofErr w:type="spellStart"/>
      <w:r>
        <w:rPr>
          <w:bCs/>
          <w:sz w:val="24"/>
          <w:szCs w:val="24"/>
        </w:rPr>
        <w:t>doi</w:t>
      </w:r>
      <w:proofErr w:type="spellEnd"/>
      <w:r>
        <w:rPr>
          <w:bCs/>
          <w:sz w:val="24"/>
          <w:szCs w:val="24"/>
        </w:rPr>
        <w:t>: 10:1080/23774657.2018.1433564.</w:t>
      </w:r>
    </w:p>
    <w:p w14:paraId="1356E701" w14:textId="77777777" w:rsidR="009236AE" w:rsidRPr="009236AE" w:rsidRDefault="009236AE" w:rsidP="00A93DD5">
      <w:pPr>
        <w:spacing w:line="240" w:lineRule="auto"/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>2019</w:t>
      </w:r>
      <w:r>
        <w:rPr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Hill, L.</w:t>
      </w:r>
      <w:r w:rsidR="00CD4917">
        <w:rPr>
          <w:bCs/>
          <w:sz w:val="24"/>
          <w:szCs w:val="24"/>
        </w:rPr>
        <w:t xml:space="preserve"> &amp; Wright, B</w:t>
      </w:r>
      <w:r>
        <w:rPr>
          <w:bCs/>
          <w:sz w:val="24"/>
          <w:szCs w:val="24"/>
        </w:rPr>
        <w:t xml:space="preserve">. Considering the Correctional Context: Security Issues in Prison-Based Dog Training Programs. In M.R. </w:t>
      </w:r>
      <w:proofErr w:type="spellStart"/>
      <w:r>
        <w:rPr>
          <w:bCs/>
          <w:sz w:val="24"/>
          <w:szCs w:val="24"/>
        </w:rPr>
        <w:t>Jalongo</w:t>
      </w:r>
      <w:proofErr w:type="spellEnd"/>
      <w:r>
        <w:rPr>
          <w:bCs/>
          <w:sz w:val="24"/>
          <w:szCs w:val="24"/>
        </w:rPr>
        <w:t xml:space="preserve"> (Ed.), </w:t>
      </w:r>
      <w:r>
        <w:rPr>
          <w:bCs/>
          <w:i/>
          <w:sz w:val="24"/>
          <w:szCs w:val="24"/>
        </w:rPr>
        <w:t>Prison Dog Programs</w:t>
      </w:r>
      <w:r>
        <w:rPr>
          <w:bCs/>
          <w:sz w:val="24"/>
          <w:szCs w:val="24"/>
        </w:rPr>
        <w:t xml:space="preserve"> (pp. 99-122). Basel, Switzerland: Springer International.</w:t>
      </w:r>
    </w:p>
    <w:p w14:paraId="07E8C298" w14:textId="77777777" w:rsidR="00A93DD5" w:rsidRDefault="0076615A" w:rsidP="00A93DD5">
      <w:pPr>
        <w:spacing w:line="240" w:lineRule="auto"/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>2018</w:t>
      </w:r>
      <w:r w:rsidR="00A93DD5">
        <w:rPr>
          <w:bCs/>
          <w:sz w:val="24"/>
          <w:szCs w:val="24"/>
        </w:rPr>
        <w:tab/>
      </w:r>
      <w:r w:rsidR="00A93DD5" w:rsidRPr="00D430FA">
        <w:rPr>
          <w:b/>
          <w:bCs/>
          <w:sz w:val="24"/>
          <w:szCs w:val="24"/>
        </w:rPr>
        <w:t>Hill, L.</w:t>
      </w:r>
      <w:r w:rsidR="00A93DD5" w:rsidRPr="00D430FA">
        <w:rPr>
          <w:bCs/>
          <w:sz w:val="24"/>
          <w:szCs w:val="24"/>
        </w:rPr>
        <w:t>,</w:t>
      </w:r>
      <w:r w:rsidR="00A93DD5">
        <w:rPr>
          <w:bCs/>
          <w:sz w:val="24"/>
          <w:szCs w:val="24"/>
        </w:rPr>
        <w:t xml:space="preserve"> Maier-</w:t>
      </w:r>
      <w:proofErr w:type="spellStart"/>
      <w:r w:rsidR="00A93DD5">
        <w:rPr>
          <w:bCs/>
          <w:sz w:val="24"/>
          <w:szCs w:val="24"/>
        </w:rPr>
        <w:t>Katkin</w:t>
      </w:r>
      <w:proofErr w:type="spellEnd"/>
      <w:r w:rsidR="00A93DD5">
        <w:rPr>
          <w:bCs/>
          <w:sz w:val="24"/>
          <w:szCs w:val="24"/>
        </w:rPr>
        <w:t xml:space="preserve">, D., </w:t>
      </w:r>
      <w:proofErr w:type="spellStart"/>
      <w:r w:rsidR="00A93DD5">
        <w:rPr>
          <w:bCs/>
          <w:sz w:val="24"/>
          <w:szCs w:val="24"/>
        </w:rPr>
        <w:t>Ladny</w:t>
      </w:r>
      <w:proofErr w:type="spellEnd"/>
      <w:r w:rsidR="00A93DD5">
        <w:rPr>
          <w:bCs/>
          <w:sz w:val="24"/>
          <w:szCs w:val="24"/>
        </w:rPr>
        <w:t>, R. &amp; Kinsley, K. “When in Doubt Go to the Library: The Effect of a Library-Intensive Freshman Research and Writing Seminar on Academic Success</w:t>
      </w:r>
      <w:r w:rsidR="00A93DD5" w:rsidRPr="00A93DD5">
        <w:rPr>
          <w:bCs/>
          <w:i/>
          <w:sz w:val="24"/>
          <w:szCs w:val="24"/>
        </w:rPr>
        <w:t>.</w:t>
      </w:r>
      <w:r w:rsidR="00A93DD5" w:rsidRPr="00A93DD5">
        <w:rPr>
          <w:bCs/>
          <w:sz w:val="24"/>
          <w:szCs w:val="24"/>
        </w:rPr>
        <w:t>”</w:t>
      </w:r>
      <w:r w:rsidR="00A93DD5" w:rsidRPr="00A93DD5">
        <w:rPr>
          <w:bCs/>
          <w:i/>
          <w:sz w:val="24"/>
          <w:szCs w:val="24"/>
        </w:rPr>
        <w:t xml:space="preserve"> Journal of Criminal Justice Education</w:t>
      </w:r>
      <w:r w:rsidR="00A93DD5">
        <w:rPr>
          <w:bCs/>
          <w:sz w:val="24"/>
          <w:szCs w:val="24"/>
        </w:rPr>
        <w:t>,</w:t>
      </w:r>
      <w:r w:rsidR="001E25AB">
        <w:rPr>
          <w:bCs/>
          <w:sz w:val="24"/>
          <w:szCs w:val="24"/>
        </w:rPr>
        <w:t xml:space="preserve"> </w:t>
      </w:r>
      <w:r w:rsidR="00A93DD5">
        <w:rPr>
          <w:bCs/>
          <w:sz w:val="24"/>
          <w:szCs w:val="24"/>
        </w:rPr>
        <w:t>29 (1), 116-136.</w:t>
      </w:r>
    </w:p>
    <w:p w14:paraId="077E01A9" w14:textId="77777777" w:rsidR="00EE324A" w:rsidRPr="00C244C2" w:rsidRDefault="00C244C2" w:rsidP="00795B9C">
      <w:pPr>
        <w:spacing w:line="240" w:lineRule="auto"/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>2017</w:t>
      </w:r>
      <w:r w:rsidR="00EE324A">
        <w:rPr>
          <w:bCs/>
          <w:sz w:val="24"/>
          <w:szCs w:val="24"/>
        </w:rPr>
        <w:tab/>
      </w:r>
      <w:r w:rsidR="00EE324A" w:rsidRPr="00D430FA">
        <w:rPr>
          <w:b/>
          <w:bCs/>
          <w:sz w:val="24"/>
          <w:szCs w:val="24"/>
        </w:rPr>
        <w:t>Hill, L</w:t>
      </w:r>
      <w:r w:rsidR="00EE324A">
        <w:rPr>
          <w:bCs/>
          <w:sz w:val="24"/>
          <w:szCs w:val="24"/>
        </w:rPr>
        <w:t xml:space="preserve">, </w:t>
      </w:r>
      <w:proofErr w:type="spellStart"/>
      <w:r w:rsidR="00EE324A">
        <w:rPr>
          <w:bCs/>
          <w:sz w:val="24"/>
          <w:szCs w:val="24"/>
        </w:rPr>
        <w:t>Scaggs</w:t>
      </w:r>
      <w:proofErr w:type="spellEnd"/>
      <w:r w:rsidR="00EE324A">
        <w:rPr>
          <w:bCs/>
          <w:sz w:val="24"/>
          <w:szCs w:val="24"/>
        </w:rPr>
        <w:t>, S. &amp; Bales, W. “</w:t>
      </w:r>
      <w:r w:rsidR="005F7DB0">
        <w:rPr>
          <w:bCs/>
          <w:sz w:val="24"/>
          <w:szCs w:val="24"/>
        </w:rPr>
        <w:t>Assessing the State-Wide Impact of the Specter Vocational Program on Reentry Outcomes: A Propensity Score Matching Analysis.”</w:t>
      </w:r>
      <w:r w:rsidR="00A25DCA">
        <w:rPr>
          <w:bCs/>
          <w:sz w:val="24"/>
          <w:szCs w:val="24"/>
        </w:rPr>
        <w:t xml:space="preserve"> </w:t>
      </w:r>
      <w:r w:rsidR="00A25DCA">
        <w:rPr>
          <w:bCs/>
          <w:i/>
          <w:sz w:val="24"/>
          <w:szCs w:val="24"/>
        </w:rPr>
        <w:t>The Journal of Offender Rehabilitation</w:t>
      </w:r>
      <w:r>
        <w:rPr>
          <w:bCs/>
          <w:sz w:val="24"/>
          <w:szCs w:val="24"/>
        </w:rPr>
        <w:t>, 56(1), 61-86.</w:t>
      </w:r>
    </w:p>
    <w:p w14:paraId="08126BF7" w14:textId="77777777" w:rsidR="00A93DD5" w:rsidRDefault="00A93DD5" w:rsidP="005416A3">
      <w:pPr>
        <w:spacing w:after="10" w:line="240" w:lineRule="auto"/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>2015</w:t>
      </w:r>
      <w:r>
        <w:rPr>
          <w:bCs/>
          <w:sz w:val="24"/>
          <w:szCs w:val="24"/>
        </w:rPr>
        <w:tab/>
      </w:r>
      <w:r w:rsidRPr="00D430FA">
        <w:rPr>
          <w:b/>
          <w:bCs/>
          <w:sz w:val="24"/>
          <w:szCs w:val="24"/>
        </w:rPr>
        <w:t>Hill, L</w:t>
      </w:r>
      <w:r>
        <w:rPr>
          <w:bCs/>
          <w:sz w:val="24"/>
          <w:szCs w:val="24"/>
        </w:rPr>
        <w:t>., Maier-</w:t>
      </w:r>
      <w:proofErr w:type="spellStart"/>
      <w:r>
        <w:rPr>
          <w:bCs/>
          <w:sz w:val="24"/>
          <w:szCs w:val="24"/>
        </w:rPr>
        <w:t>Katkin</w:t>
      </w:r>
      <w:proofErr w:type="spellEnd"/>
      <w:r>
        <w:rPr>
          <w:bCs/>
          <w:sz w:val="24"/>
          <w:szCs w:val="24"/>
        </w:rPr>
        <w:t xml:space="preserve">, </w:t>
      </w:r>
      <w:r w:rsidR="005416A3">
        <w:rPr>
          <w:bCs/>
          <w:sz w:val="24"/>
          <w:szCs w:val="24"/>
        </w:rPr>
        <w:t>K., &amp; Kinsley, K.  “Everything Old is New Again: The Criminology/Criminal Justice Freshman Research S</w:t>
      </w:r>
      <w:r>
        <w:rPr>
          <w:bCs/>
          <w:sz w:val="24"/>
          <w:szCs w:val="24"/>
        </w:rPr>
        <w:t xml:space="preserve">eminar.” </w:t>
      </w:r>
      <w:r>
        <w:rPr>
          <w:bCs/>
          <w:i/>
          <w:sz w:val="24"/>
          <w:szCs w:val="24"/>
        </w:rPr>
        <w:t>The Journal of Criminal Justice Education,</w:t>
      </w:r>
      <w:r>
        <w:rPr>
          <w:bCs/>
          <w:sz w:val="24"/>
          <w:szCs w:val="24"/>
        </w:rPr>
        <w:t xml:space="preserve"> 26 (4): 493-506.</w:t>
      </w:r>
    </w:p>
    <w:p w14:paraId="45C4A5B7" w14:textId="77777777" w:rsidR="00CD7FAD" w:rsidRDefault="00CD7FAD" w:rsidP="00CD7FAD">
      <w:pPr>
        <w:spacing w:after="0" w:line="240" w:lineRule="auto"/>
        <w:rPr>
          <w:bCs/>
          <w:sz w:val="24"/>
          <w:szCs w:val="24"/>
        </w:rPr>
      </w:pPr>
    </w:p>
    <w:p w14:paraId="24164628" w14:textId="77777777" w:rsidR="00CD7FAD" w:rsidRDefault="00CD7FAD" w:rsidP="00CD7FAD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2014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Kinsley, K., </w:t>
      </w:r>
      <w:r w:rsidRPr="00D430FA">
        <w:rPr>
          <w:b/>
          <w:bCs/>
          <w:sz w:val="24"/>
          <w:szCs w:val="24"/>
        </w:rPr>
        <w:t>Hill, L</w:t>
      </w:r>
      <w:r>
        <w:rPr>
          <w:bCs/>
          <w:sz w:val="24"/>
          <w:szCs w:val="24"/>
        </w:rPr>
        <w:t>.&amp; Maier-</w:t>
      </w:r>
      <w:proofErr w:type="spellStart"/>
      <w:r>
        <w:rPr>
          <w:bCs/>
          <w:sz w:val="24"/>
          <w:szCs w:val="24"/>
        </w:rPr>
        <w:t>Katkin</w:t>
      </w:r>
      <w:proofErr w:type="spellEnd"/>
      <w:r>
        <w:rPr>
          <w:bCs/>
          <w:sz w:val="24"/>
          <w:szCs w:val="24"/>
        </w:rPr>
        <w:t xml:space="preserve">, D. “A Research and Class Model for </w:t>
      </w:r>
    </w:p>
    <w:p w14:paraId="058E3CDC" w14:textId="77777777" w:rsidR="00CD7FAD" w:rsidRDefault="00CD7FAD" w:rsidP="00CD7FAD">
      <w:pPr>
        <w:spacing w:after="0" w:line="240" w:lineRule="auto"/>
        <w:ind w:left="21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Future Library Instruction in Higher Education.” </w:t>
      </w:r>
      <w:r>
        <w:rPr>
          <w:bCs/>
          <w:i/>
          <w:sz w:val="24"/>
          <w:szCs w:val="24"/>
        </w:rPr>
        <w:t>New Library World,</w:t>
      </w:r>
      <w:r>
        <w:rPr>
          <w:bCs/>
          <w:sz w:val="24"/>
          <w:szCs w:val="24"/>
        </w:rPr>
        <w:t xml:space="preserve"> 116 (9/10): 482-495.</w:t>
      </w:r>
    </w:p>
    <w:p w14:paraId="3CC16C9C" w14:textId="77777777" w:rsidR="00CD7FAD" w:rsidRDefault="00CD7FAD" w:rsidP="005416A3">
      <w:pPr>
        <w:spacing w:after="10" w:line="240" w:lineRule="auto"/>
        <w:ind w:left="2160" w:hanging="2160"/>
        <w:rPr>
          <w:bCs/>
          <w:sz w:val="24"/>
          <w:szCs w:val="24"/>
        </w:rPr>
      </w:pPr>
    </w:p>
    <w:p w14:paraId="63706859" w14:textId="70E5CB50" w:rsidR="006B369A" w:rsidRPr="00AA1F68" w:rsidRDefault="006B369A" w:rsidP="0074082D">
      <w:pPr>
        <w:pBdr>
          <w:bottom w:val="single" w:sz="12" w:space="1" w:color="auto"/>
        </w:pBdr>
        <w:spacing w:after="120"/>
        <w:rPr>
          <w:b/>
          <w:sz w:val="28"/>
          <w:szCs w:val="28"/>
        </w:rPr>
      </w:pPr>
      <w:r w:rsidRPr="00AA1F68">
        <w:rPr>
          <w:b/>
          <w:sz w:val="28"/>
          <w:szCs w:val="28"/>
        </w:rPr>
        <w:t xml:space="preserve">Statistical Software </w:t>
      </w:r>
      <w:r>
        <w:rPr>
          <w:b/>
          <w:sz w:val="28"/>
          <w:szCs w:val="28"/>
        </w:rPr>
        <w:t xml:space="preserve">Proficiency </w:t>
      </w:r>
    </w:p>
    <w:p w14:paraId="6A6009B4" w14:textId="77777777" w:rsidR="006B369A" w:rsidRDefault="006B369A" w:rsidP="00F577B5">
      <w:pPr>
        <w:spacing w:after="10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Stata </w:t>
      </w:r>
    </w:p>
    <w:p w14:paraId="01612366" w14:textId="77777777" w:rsidR="006B369A" w:rsidRDefault="006B369A" w:rsidP="00F577B5">
      <w:pPr>
        <w:spacing w:after="10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SPSS </w:t>
      </w:r>
    </w:p>
    <w:p w14:paraId="03F4C3E9" w14:textId="77777777" w:rsidR="004032F4" w:rsidRPr="004032F4" w:rsidRDefault="004032F4" w:rsidP="00EE324A">
      <w:pPr>
        <w:pBdr>
          <w:bottom w:val="single" w:sz="12" w:space="1" w:color="auto"/>
        </w:pBdr>
        <w:spacing w:after="100" w:line="240" w:lineRule="auto"/>
        <w:rPr>
          <w:b/>
          <w:sz w:val="28"/>
          <w:szCs w:val="28"/>
        </w:rPr>
      </w:pPr>
      <w:r w:rsidRPr="004032F4">
        <w:rPr>
          <w:b/>
          <w:sz w:val="28"/>
          <w:szCs w:val="28"/>
        </w:rPr>
        <w:lastRenderedPageBreak/>
        <w:t xml:space="preserve">Teaching Experience </w:t>
      </w:r>
    </w:p>
    <w:p w14:paraId="600C8676" w14:textId="77777777" w:rsidR="005F7DB0" w:rsidRDefault="001E25AB" w:rsidP="00EE324A">
      <w:pPr>
        <w:spacing w:after="10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Associate</w:t>
      </w:r>
      <w:r w:rsidR="005416A3">
        <w:rPr>
          <w:b/>
          <w:sz w:val="24"/>
          <w:szCs w:val="24"/>
        </w:rPr>
        <w:t xml:space="preserve"> Professor</w:t>
      </w:r>
      <w:r w:rsidR="005416A3">
        <w:rPr>
          <w:b/>
          <w:sz w:val="24"/>
          <w:szCs w:val="24"/>
        </w:rPr>
        <w:tab/>
      </w:r>
      <w:r w:rsidR="005416A3">
        <w:rPr>
          <w:b/>
          <w:sz w:val="24"/>
          <w:szCs w:val="24"/>
        </w:rPr>
        <w:tab/>
      </w:r>
      <w:r w:rsidR="005416A3">
        <w:rPr>
          <w:b/>
          <w:sz w:val="24"/>
          <w:szCs w:val="24"/>
        </w:rPr>
        <w:tab/>
      </w:r>
      <w:r w:rsidR="005416A3">
        <w:rPr>
          <w:b/>
          <w:sz w:val="24"/>
          <w:szCs w:val="24"/>
        </w:rPr>
        <w:tab/>
      </w:r>
      <w:r w:rsidR="005416A3">
        <w:rPr>
          <w:b/>
          <w:sz w:val="24"/>
          <w:szCs w:val="24"/>
        </w:rPr>
        <w:tab/>
      </w:r>
      <w:proofErr w:type="gramStart"/>
      <w:r w:rsidR="005F7DB0" w:rsidRPr="005F7DB0">
        <w:rPr>
          <w:b/>
          <w:sz w:val="24"/>
          <w:szCs w:val="24"/>
        </w:rPr>
        <w:t>The</w:t>
      </w:r>
      <w:proofErr w:type="gramEnd"/>
      <w:r w:rsidR="005F7DB0" w:rsidRPr="005F7DB0">
        <w:rPr>
          <w:b/>
          <w:sz w:val="24"/>
          <w:szCs w:val="24"/>
        </w:rPr>
        <w:t xml:space="preserve"> Citadel</w:t>
      </w:r>
      <w:r w:rsidR="005F7DB0">
        <w:rPr>
          <w:b/>
          <w:sz w:val="24"/>
          <w:szCs w:val="24"/>
        </w:rPr>
        <w:t>, Charleston, SC.</w:t>
      </w:r>
    </w:p>
    <w:p w14:paraId="4F4A9814" w14:textId="024C8D2A" w:rsidR="000E0A40" w:rsidRDefault="000E0A40" w:rsidP="00C0532C">
      <w:pPr>
        <w:spacing w:after="100" w:line="240" w:lineRule="auto"/>
        <w:rPr>
          <w:sz w:val="24"/>
          <w:szCs w:val="24"/>
        </w:rPr>
      </w:pPr>
      <w:r>
        <w:rPr>
          <w:sz w:val="24"/>
          <w:szCs w:val="24"/>
        </w:rPr>
        <w:t>Honor’s Independent Research (HONR 401)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Spring 2026 (face-to-face)</w:t>
      </w:r>
    </w:p>
    <w:p w14:paraId="13913423" w14:textId="3704D420" w:rsidR="00C0532C" w:rsidRDefault="00C0532C" w:rsidP="00C0532C">
      <w:pPr>
        <w:spacing w:after="100" w:line="240" w:lineRule="auto"/>
        <w:rPr>
          <w:sz w:val="24"/>
          <w:szCs w:val="24"/>
        </w:rPr>
      </w:pPr>
      <w:r>
        <w:rPr>
          <w:sz w:val="24"/>
          <w:szCs w:val="24"/>
        </w:rPr>
        <w:t>Criminal Justice Capstone (CRMJ 422)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Spring 2023</w:t>
      </w:r>
      <w:r w:rsidR="00CF52C9">
        <w:rPr>
          <w:sz w:val="24"/>
          <w:szCs w:val="24"/>
        </w:rPr>
        <w:t>- present</w:t>
      </w:r>
      <w:r>
        <w:rPr>
          <w:sz w:val="24"/>
          <w:szCs w:val="24"/>
        </w:rPr>
        <w:t xml:space="preserve"> (face-to-face)</w:t>
      </w:r>
    </w:p>
    <w:p w14:paraId="5B8F3C00" w14:textId="743BD91B" w:rsidR="00AE2638" w:rsidRDefault="00AE2638" w:rsidP="00782253">
      <w:pPr>
        <w:spacing w:after="100" w:line="240" w:lineRule="auto"/>
        <w:rPr>
          <w:sz w:val="24"/>
          <w:szCs w:val="24"/>
        </w:rPr>
      </w:pPr>
      <w:r>
        <w:rPr>
          <w:sz w:val="24"/>
          <w:szCs w:val="24"/>
        </w:rPr>
        <w:t>Human Trafficking</w:t>
      </w:r>
      <w:r w:rsidR="0064740F">
        <w:rPr>
          <w:sz w:val="24"/>
          <w:szCs w:val="24"/>
        </w:rPr>
        <w:t xml:space="preserve"> (CRMJ </w:t>
      </w:r>
      <w:r w:rsidR="000E0A40">
        <w:rPr>
          <w:sz w:val="24"/>
          <w:szCs w:val="24"/>
        </w:rPr>
        <w:t>311</w:t>
      </w:r>
      <w:r w:rsidR="0064740F"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202</w:t>
      </w:r>
      <w:r w:rsidR="00DA6B0E">
        <w:rPr>
          <w:sz w:val="24"/>
          <w:szCs w:val="24"/>
        </w:rPr>
        <w:t>1</w:t>
      </w:r>
      <w:r w:rsidR="001E25AB">
        <w:rPr>
          <w:sz w:val="24"/>
          <w:szCs w:val="24"/>
        </w:rPr>
        <w:t>- present</w:t>
      </w:r>
      <w:r>
        <w:rPr>
          <w:sz w:val="24"/>
          <w:szCs w:val="24"/>
        </w:rPr>
        <w:t xml:space="preserve"> (face-to-face</w:t>
      </w:r>
      <w:r w:rsidR="001E25AB">
        <w:rPr>
          <w:sz w:val="24"/>
          <w:szCs w:val="24"/>
        </w:rPr>
        <w:t xml:space="preserve"> &amp; online</w:t>
      </w:r>
      <w:r>
        <w:rPr>
          <w:sz w:val="24"/>
          <w:szCs w:val="24"/>
        </w:rPr>
        <w:t>)</w:t>
      </w:r>
    </w:p>
    <w:p w14:paraId="20FDC04A" w14:textId="5F300147" w:rsidR="00B477C7" w:rsidRDefault="00B477C7" w:rsidP="00782253">
      <w:pPr>
        <w:spacing w:after="100" w:line="240" w:lineRule="auto"/>
        <w:rPr>
          <w:sz w:val="24"/>
          <w:szCs w:val="24"/>
        </w:rPr>
      </w:pPr>
      <w:r>
        <w:rPr>
          <w:sz w:val="24"/>
          <w:szCs w:val="24"/>
        </w:rPr>
        <w:t>Honors Thesis</w:t>
      </w:r>
      <w:r>
        <w:rPr>
          <w:sz w:val="24"/>
          <w:szCs w:val="24"/>
        </w:rPr>
        <w:tab/>
        <w:t>(HON 400)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202</w:t>
      </w:r>
      <w:r w:rsidR="004A7590">
        <w:rPr>
          <w:sz w:val="24"/>
          <w:szCs w:val="24"/>
        </w:rPr>
        <w:t>0-</w:t>
      </w:r>
      <w:r w:rsidR="000E0A40">
        <w:rPr>
          <w:sz w:val="24"/>
          <w:szCs w:val="24"/>
        </w:rPr>
        <w:t>present</w:t>
      </w:r>
      <w:r w:rsidR="00816974">
        <w:rPr>
          <w:sz w:val="24"/>
          <w:szCs w:val="24"/>
        </w:rPr>
        <w:t xml:space="preserve"> (face-to-face and online)</w:t>
      </w:r>
    </w:p>
    <w:p w14:paraId="41C6AD20" w14:textId="77777777" w:rsidR="00782253" w:rsidRPr="005F7DB0" w:rsidRDefault="00782253" w:rsidP="00782253">
      <w:pPr>
        <w:spacing w:after="100" w:line="240" w:lineRule="auto"/>
        <w:rPr>
          <w:sz w:val="24"/>
          <w:szCs w:val="24"/>
        </w:rPr>
      </w:pPr>
      <w:r>
        <w:rPr>
          <w:sz w:val="24"/>
          <w:szCs w:val="24"/>
        </w:rPr>
        <w:t>Internship i</w:t>
      </w:r>
      <w:r w:rsidR="00816974">
        <w:rPr>
          <w:sz w:val="24"/>
          <w:szCs w:val="24"/>
        </w:rPr>
        <w:t>n Criminal Justice (CRMJ 499)</w:t>
      </w:r>
      <w:r w:rsidR="00816974">
        <w:rPr>
          <w:sz w:val="24"/>
          <w:szCs w:val="24"/>
        </w:rPr>
        <w:tab/>
      </w:r>
      <w:r w:rsidR="00816974">
        <w:rPr>
          <w:sz w:val="24"/>
          <w:szCs w:val="24"/>
        </w:rPr>
        <w:tab/>
      </w:r>
      <w:r>
        <w:rPr>
          <w:sz w:val="24"/>
          <w:szCs w:val="24"/>
        </w:rPr>
        <w:t>2020-present</w:t>
      </w:r>
      <w:r w:rsidR="00816974">
        <w:rPr>
          <w:sz w:val="24"/>
          <w:szCs w:val="24"/>
        </w:rPr>
        <w:t xml:space="preserve"> (online)</w:t>
      </w:r>
    </w:p>
    <w:p w14:paraId="7DEC8115" w14:textId="6E9A499A" w:rsidR="00565F65" w:rsidRDefault="00DA6B0E" w:rsidP="001E25AB">
      <w:pPr>
        <w:spacing w:after="100" w:line="240" w:lineRule="auto"/>
        <w:ind w:left="5040" w:hanging="5040"/>
        <w:rPr>
          <w:sz w:val="24"/>
          <w:szCs w:val="24"/>
        </w:rPr>
      </w:pPr>
      <w:r>
        <w:rPr>
          <w:sz w:val="24"/>
          <w:szCs w:val="24"/>
        </w:rPr>
        <w:t>Freshman Writing Seminar</w:t>
      </w:r>
      <w:r w:rsidR="00816974">
        <w:rPr>
          <w:sz w:val="24"/>
          <w:szCs w:val="24"/>
        </w:rPr>
        <w:t xml:space="preserve"> (FSWI 101)</w:t>
      </w:r>
      <w:r w:rsidR="00816974">
        <w:rPr>
          <w:sz w:val="24"/>
          <w:szCs w:val="24"/>
        </w:rPr>
        <w:tab/>
      </w:r>
      <w:r>
        <w:rPr>
          <w:sz w:val="24"/>
          <w:szCs w:val="24"/>
        </w:rPr>
        <w:t>2020-</w:t>
      </w:r>
      <w:r w:rsidR="00C0532C">
        <w:rPr>
          <w:sz w:val="24"/>
          <w:szCs w:val="24"/>
        </w:rPr>
        <w:t>2022</w:t>
      </w:r>
      <w:r>
        <w:rPr>
          <w:sz w:val="24"/>
          <w:szCs w:val="24"/>
        </w:rPr>
        <w:t xml:space="preserve"> </w:t>
      </w:r>
      <w:r w:rsidR="00816974">
        <w:rPr>
          <w:sz w:val="24"/>
          <w:szCs w:val="24"/>
        </w:rPr>
        <w:t>(face-to-face and online)</w:t>
      </w:r>
    </w:p>
    <w:p w14:paraId="7521085F" w14:textId="64DE1432" w:rsidR="005F7DB0" w:rsidRDefault="005F7DB0" w:rsidP="00EE324A">
      <w:pPr>
        <w:spacing w:after="100" w:line="240" w:lineRule="auto"/>
        <w:rPr>
          <w:sz w:val="24"/>
          <w:szCs w:val="24"/>
        </w:rPr>
      </w:pPr>
      <w:r>
        <w:rPr>
          <w:sz w:val="24"/>
          <w:szCs w:val="24"/>
        </w:rPr>
        <w:t>Introduction to Cr</w:t>
      </w:r>
      <w:r w:rsidR="00816974">
        <w:rPr>
          <w:sz w:val="24"/>
          <w:szCs w:val="24"/>
        </w:rPr>
        <w:t>iminal Justice (CRMJ 201)</w:t>
      </w:r>
      <w:r w:rsidR="00816974">
        <w:rPr>
          <w:sz w:val="24"/>
          <w:szCs w:val="24"/>
        </w:rPr>
        <w:tab/>
      </w:r>
      <w:r>
        <w:rPr>
          <w:sz w:val="24"/>
          <w:szCs w:val="24"/>
        </w:rPr>
        <w:t>2016</w:t>
      </w:r>
      <w:r w:rsidR="00CD60F4">
        <w:rPr>
          <w:sz w:val="24"/>
          <w:szCs w:val="24"/>
        </w:rPr>
        <w:t xml:space="preserve">- </w:t>
      </w:r>
      <w:r w:rsidR="00D70D26">
        <w:rPr>
          <w:sz w:val="24"/>
          <w:szCs w:val="24"/>
        </w:rPr>
        <w:t>2020</w:t>
      </w:r>
      <w:r w:rsidR="00816974">
        <w:rPr>
          <w:sz w:val="24"/>
          <w:szCs w:val="24"/>
        </w:rPr>
        <w:t xml:space="preserve"> (face-to-face and online)</w:t>
      </w:r>
    </w:p>
    <w:p w14:paraId="0F4B2D8F" w14:textId="459B57D9" w:rsidR="005F7DB0" w:rsidRDefault="00CD60F4" w:rsidP="00EE324A">
      <w:pPr>
        <w:spacing w:after="10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Corrections (CRMJ </w:t>
      </w:r>
      <w:r w:rsidR="00C0532C">
        <w:rPr>
          <w:sz w:val="24"/>
          <w:szCs w:val="24"/>
        </w:rPr>
        <w:t>2</w:t>
      </w:r>
      <w:r>
        <w:rPr>
          <w:sz w:val="24"/>
          <w:szCs w:val="24"/>
        </w:rPr>
        <w:t>80)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F7DB0">
        <w:rPr>
          <w:sz w:val="24"/>
          <w:szCs w:val="24"/>
        </w:rPr>
        <w:t>2016</w:t>
      </w:r>
      <w:r>
        <w:rPr>
          <w:sz w:val="24"/>
          <w:szCs w:val="24"/>
        </w:rPr>
        <w:t>- present</w:t>
      </w:r>
      <w:r w:rsidR="00816974">
        <w:rPr>
          <w:sz w:val="24"/>
          <w:szCs w:val="24"/>
        </w:rPr>
        <w:t xml:space="preserve"> (face-to-face and online)</w:t>
      </w:r>
    </w:p>
    <w:p w14:paraId="04427ED9" w14:textId="77777777" w:rsidR="00EE324A" w:rsidRDefault="00EE324A" w:rsidP="00EE324A">
      <w:pPr>
        <w:spacing w:after="10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Instruct</w:t>
      </w:r>
      <w:r w:rsidR="0079188D">
        <w:rPr>
          <w:b/>
          <w:sz w:val="24"/>
          <w:szCs w:val="24"/>
        </w:rPr>
        <w:t>or</w:t>
      </w:r>
      <w:r w:rsidR="00F577B5">
        <w:rPr>
          <w:b/>
          <w:sz w:val="24"/>
          <w:szCs w:val="24"/>
        </w:rPr>
        <w:t xml:space="preserve"> of Record</w:t>
      </w:r>
      <w:r w:rsidR="0079188D">
        <w:rPr>
          <w:b/>
          <w:sz w:val="24"/>
          <w:szCs w:val="24"/>
        </w:rPr>
        <w:t xml:space="preserve"> </w:t>
      </w:r>
      <w:r w:rsidR="0079188D">
        <w:rPr>
          <w:b/>
          <w:sz w:val="24"/>
          <w:szCs w:val="24"/>
        </w:rPr>
        <w:tab/>
      </w:r>
      <w:r w:rsidR="0079188D">
        <w:rPr>
          <w:b/>
          <w:sz w:val="24"/>
          <w:szCs w:val="24"/>
        </w:rPr>
        <w:tab/>
      </w:r>
      <w:r w:rsidR="00F577B5">
        <w:rPr>
          <w:b/>
          <w:sz w:val="24"/>
          <w:szCs w:val="24"/>
        </w:rPr>
        <w:tab/>
      </w:r>
      <w:r w:rsidR="00F577B5">
        <w:rPr>
          <w:b/>
          <w:sz w:val="24"/>
          <w:szCs w:val="24"/>
        </w:rPr>
        <w:tab/>
        <w:t xml:space="preserve">Florida State University, </w:t>
      </w:r>
      <w:r>
        <w:rPr>
          <w:b/>
          <w:sz w:val="24"/>
          <w:szCs w:val="24"/>
        </w:rPr>
        <w:t>Tallahassee, FL</w:t>
      </w:r>
    </w:p>
    <w:p w14:paraId="060904C1" w14:textId="77777777" w:rsidR="003A5D7A" w:rsidRDefault="003A5D7A" w:rsidP="003A5D7A">
      <w:pPr>
        <w:spacing w:afterLines="40" w:after="96"/>
        <w:rPr>
          <w:sz w:val="24"/>
          <w:szCs w:val="24"/>
        </w:rPr>
      </w:pPr>
      <w:r>
        <w:rPr>
          <w:sz w:val="24"/>
          <w:szCs w:val="24"/>
        </w:rPr>
        <w:t>Internship in Criminology (CCJ 4</w:t>
      </w:r>
      <w:r w:rsidR="00CD60F4">
        <w:rPr>
          <w:sz w:val="24"/>
          <w:szCs w:val="24"/>
        </w:rPr>
        <w:t>940/4942)</w:t>
      </w:r>
      <w:r w:rsidR="00CD60F4">
        <w:rPr>
          <w:sz w:val="24"/>
          <w:szCs w:val="24"/>
        </w:rPr>
        <w:tab/>
      </w:r>
      <w:r w:rsidR="00CD60F4">
        <w:rPr>
          <w:sz w:val="24"/>
          <w:szCs w:val="24"/>
        </w:rPr>
        <w:tab/>
        <w:t>Spring 2012- 2016</w:t>
      </w:r>
      <w:r w:rsidR="00CA3ABF">
        <w:rPr>
          <w:sz w:val="24"/>
          <w:szCs w:val="24"/>
        </w:rPr>
        <w:t xml:space="preserve"> (Online)</w:t>
      </w:r>
    </w:p>
    <w:p w14:paraId="23082340" w14:textId="77777777" w:rsidR="00EE324A" w:rsidRPr="00015DF6" w:rsidRDefault="00EE324A" w:rsidP="003A5D7A">
      <w:pPr>
        <w:spacing w:afterLines="40" w:after="96" w:line="240" w:lineRule="auto"/>
        <w:rPr>
          <w:b/>
          <w:sz w:val="24"/>
          <w:szCs w:val="24"/>
        </w:rPr>
      </w:pPr>
      <w:r w:rsidRPr="00B418D6">
        <w:rPr>
          <w:sz w:val="24"/>
          <w:szCs w:val="24"/>
        </w:rPr>
        <w:t>Introduction to Research Methods (CCJ 4700)</w:t>
      </w:r>
      <w:r>
        <w:rPr>
          <w:sz w:val="24"/>
          <w:szCs w:val="24"/>
        </w:rPr>
        <w:tab/>
        <w:t>Fall 2013 &amp; Fall 2014</w:t>
      </w:r>
    </w:p>
    <w:p w14:paraId="0A3D1E80" w14:textId="77777777" w:rsidR="00EE324A" w:rsidRPr="00E46468" w:rsidRDefault="00EE324A" w:rsidP="003A5D7A">
      <w:pPr>
        <w:spacing w:afterLines="40" w:after="96"/>
        <w:rPr>
          <w:sz w:val="24"/>
          <w:szCs w:val="24"/>
        </w:rPr>
      </w:pPr>
      <w:r w:rsidRPr="00E46468">
        <w:rPr>
          <w:sz w:val="24"/>
          <w:szCs w:val="24"/>
        </w:rPr>
        <w:t>Introduction to Criminal Justice (CCJ 2020)</w:t>
      </w:r>
      <w:r w:rsidRPr="00E46468">
        <w:rPr>
          <w:sz w:val="24"/>
          <w:szCs w:val="24"/>
        </w:rPr>
        <w:tab/>
      </w:r>
      <w:r w:rsidRPr="00E46468">
        <w:rPr>
          <w:sz w:val="24"/>
          <w:szCs w:val="24"/>
        </w:rPr>
        <w:tab/>
        <w:t>Summer 2013 &amp; Spring 2015</w:t>
      </w:r>
    </w:p>
    <w:p w14:paraId="65C7DC94" w14:textId="77777777" w:rsidR="00EE324A" w:rsidRPr="00B418D6" w:rsidRDefault="00EE324A" w:rsidP="003A5D7A">
      <w:pPr>
        <w:spacing w:afterLines="40" w:after="96" w:line="240" w:lineRule="auto"/>
        <w:rPr>
          <w:sz w:val="24"/>
          <w:szCs w:val="24"/>
        </w:rPr>
      </w:pPr>
      <w:r w:rsidRPr="00B418D6">
        <w:rPr>
          <w:sz w:val="24"/>
          <w:szCs w:val="24"/>
        </w:rPr>
        <w:t>Methods of Offender Treatment (CJC 4410)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Fall 2010, Spring 2011, 2012, 2014</w:t>
      </w:r>
    </w:p>
    <w:p w14:paraId="3F660FEE" w14:textId="77777777" w:rsidR="00EE324A" w:rsidRPr="00B418D6" w:rsidRDefault="00BF6B03" w:rsidP="003A5D7A">
      <w:pPr>
        <w:spacing w:afterLines="40" w:after="96" w:line="240" w:lineRule="auto"/>
        <w:rPr>
          <w:sz w:val="24"/>
          <w:szCs w:val="24"/>
        </w:rPr>
      </w:pPr>
      <w:r>
        <w:rPr>
          <w:sz w:val="24"/>
          <w:szCs w:val="24"/>
        </w:rPr>
        <w:t>Life Course Criminology (</w:t>
      </w:r>
      <w:r w:rsidR="00EE324A" w:rsidRPr="00B418D6">
        <w:rPr>
          <w:sz w:val="24"/>
          <w:szCs w:val="24"/>
        </w:rPr>
        <w:t>CCJ 4933)</w:t>
      </w:r>
      <w:r w:rsidR="00EE324A">
        <w:rPr>
          <w:sz w:val="24"/>
          <w:szCs w:val="24"/>
        </w:rPr>
        <w:tab/>
      </w:r>
      <w:r w:rsidR="00EE324A">
        <w:rPr>
          <w:sz w:val="24"/>
          <w:szCs w:val="24"/>
        </w:rPr>
        <w:tab/>
      </w:r>
      <w:r w:rsidR="00EE324A">
        <w:rPr>
          <w:sz w:val="24"/>
          <w:szCs w:val="24"/>
        </w:rPr>
        <w:tab/>
        <w:t>FSU Prague Summer Program 2010</w:t>
      </w:r>
      <w:r w:rsidR="00EE324A">
        <w:rPr>
          <w:sz w:val="24"/>
          <w:szCs w:val="24"/>
        </w:rPr>
        <w:tab/>
      </w:r>
    </w:p>
    <w:p w14:paraId="497DE218" w14:textId="77777777" w:rsidR="005416A3" w:rsidRDefault="00EE324A" w:rsidP="005416A3">
      <w:pPr>
        <w:spacing w:afterLines="40" w:after="96" w:line="240" w:lineRule="auto"/>
        <w:rPr>
          <w:sz w:val="24"/>
          <w:szCs w:val="24"/>
        </w:rPr>
      </w:pPr>
      <w:r w:rsidRPr="00B418D6">
        <w:rPr>
          <w:sz w:val="24"/>
          <w:szCs w:val="24"/>
        </w:rPr>
        <w:t>Comparative Criminology (CCJ 4004)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FSU Prague Summer Program 2010</w:t>
      </w:r>
    </w:p>
    <w:p w14:paraId="7D579B3E" w14:textId="77777777" w:rsidR="0096718B" w:rsidRDefault="0096718B" w:rsidP="005416A3">
      <w:pPr>
        <w:spacing w:afterLines="40" w:after="96" w:line="240" w:lineRule="auto"/>
        <w:rPr>
          <w:sz w:val="24"/>
          <w:szCs w:val="24"/>
        </w:rPr>
      </w:pPr>
    </w:p>
    <w:p w14:paraId="24EB8246" w14:textId="77777777" w:rsidR="00795B9C" w:rsidRDefault="00795B9C" w:rsidP="0099335E">
      <w:pPr>
        <w:pBdr>
          <w:bottom w:val="single" w:sz="12" w:space="1" w:color="auto"/>
        </w:pBdr>
        <w:rPr>
          <w:bCs/>
          <w:sz w:val="24"/>
          <w:szCs w:val="24"/>
        </w:rPr>
      </w:pPr>
      <w:r w:rsidRPr="00795B9C">
        <w:rPr>
          <w:b/>
          <w:sz w:val="28"/>
          <w:szCs w:val="28"/>
        </w:rPr>
        <w:t>Presentations</w:t>
      </w:r>
      <w:r w:rsidR="0099335E" w:rsidRPr="00C734CE">
        <w:rPr>
          <w:sz w:val="28"/>
          <w:szCs w:val="28"/>
        </w:rPr>
        <w:t xml:space="preserve"> (</w:t>
      </w:r>
      <w:r w:rsidR="0099335E" w:rsidRPr="00C734CE">
        <w:rPr>
          <w:bCs/>
          <w:sz w:val="24"/>
          <w:szCs w:val="24"/>
        </w:rPr>
        <w:t>*</w:t>
      </w:r>
      <w:r w:rsidR="0099335E">
        <w:rPr>
          <w:bCs/>
          <w:sz w:val="24"/>
          <w:szCs w:val="24"/>
        </w:rPr>
        <w:t>denotes student co-presenter)</w:t>
      </w:r>
    </w:p>
    <w:p w14:paraId="287C5255" w14:textId="3D4DE1B4" w:rsidR="00C734CE" w:rsidRDefault="00C734CE" w:rsidP="000E26E9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2026</w:t>
      </w:r>
      <w:r w:rsidRPr="00C734CE">
        <w:rPr>
          <w:b/>
          <w:sz w:val="24"/>
          <w:szCs w:val="24"/>
        </w:rPr>
        <w:tab/>
        <w:t>Hill, L.</w:t>
      </w:r>
      <w:r>
        <w:rPr>
          <w:sz w:val="24"/>
          <w:szCs w:val="24"/>
        </w:rPr>
        <w:t xml:space="preserve"> &amp; </w:t>
      </w:r>
      <w:proofErr w:type="spellStart"/>
      <w:r>
        <w:rPr>
          <w:sz w:val="24"/>
          <w:szCs w:val="24"/>
        </w:rPr>
        <w:t>Wojoslawowicz</w:t>
      </w:r>
      <w:proofErr w:type="spellEnd"/>
      <w:r>
        <w:rPr>
          <w:sz w:val="24"/>
          <w:szCs w:val="24"/>
        </w:rPr>
        <w:t xml:space="preserve">, A. Taking Aim: Examining the Impact of Gun Control Legislation in Charleston, SC. </w:t>
      </w:r>
      <w:r>
        <w:rPr>
          <w:i/>
          <w:sz w:val="24"/>
          <w:szCs w:val="24"/>
        </w:rPr>
        <w:t>10</w:t>
      </w:r>
      <w:r w:rsidRPr="00C734CE">
        <w:rPr>
          <w:i/>
          <w:sz w:val="24"/>
          <w:szCs w:val="24"/>
          <w:vertAlign w:val="superscript"/>
        </w:rPr>
        <w:t>th</w:t>
      </w:r>
      <w:r>
        <w:rPr>
          <w:i/>
          <w:sz w:val="24"/>
          <w:szCs w:val="24"/>
        </w:rPr>
        <w:t xml:space="preserve"> Annual American Society of Evidence-Based Policing Conference</w:t>
      </w:r>
      <w:r>
        <w:rPr>
          <w:sz w:val="24"/>
          <w:szCs w:val="24"/>
        </w:rPr>
        <w:t>, Washington, DC. Selected through competitive blind peer review.</w:t>
      </w:r>
    </w:p>
    <w:p w14:paraId="795E9A2E" w14:textId="77777777" w:rsidR="00C734CE" w:rsidRPr="00C734CE" w:rsidRDefault="00C734CE" w:rsidP="000E26E9">
      <w:pPr>
        <w:spacing w:after="0" w:line="240" w:lineRule="auto"/>
        <w:ind w:left="720" w:hanging="720"/>
        <w:rPr>
          <w:sz w:val="24"/>
          <w:szCs w:val="24"/>
        </w:rPr>
      </w:pPr>
    </w:p>
    <w:p w14:paraId="44661DC7" w14:textId="4B0F6401" w:rsidR="000E26E9" w:rsidRDefault="000E26E9" w:rsidP="000E26E9">
      <w:pPr>
        <w:spacing w:after="0" w:line="240" w:lineRule="auto"/>
        <w:ind w:left="720" w:hanging="720"/>
        <w:rPr>
          <w:bCs/>
          <w:i/>
        </w:rPr>
      </w:pPr>
      <w:r>
        <w:rPr>
          <w:sz w:val="24"/>
          <w:szCs w:val="24"/>
        </w:rPr>
        <w:t>2025</w:t>
      </w:r>
      <w:r>
        <w:rPr>
          <w:sz w:val="24"/>
          <w:szCs w:val="24"/>
        </w:rPr>
        <w:tab/>
      </w:r>
      <w:r w:rsidRPr="000F4269">
        <w:rPr>
          <w:b/>
          <w:sz w:val="24"/>
          <w:szCs w:val="24"/>
        </w:rPr>
        <w:t>Hill, L.</w:t>
      </w:r>
      <w:r>
        <w:rPr>
          <w:sz w:val="24"/>
          <w:szCs w:val="24"/>
        </w:rPr>
        <w:t xml:space="preserve"> Hefner, K. &amp;</w:t>
      </w:r>
      <w:r w:rsidRPr="000E26E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DeAngelis, I. Updated Findings from a Human Trafficking Screening Tool in a Local Jail. </w:t>
      </w:r>
      <w:r>
        <w:rPr>
          <w:bCs/>
          <w:i/>
        </w:rPr>
        <w:t>Meeting of the American Society of Criminology, Washington, DC.</w:t>
      </w:r>
    </w:p>
    <w:p w14:paraId="5D826F9B" w14:textId="77777777" w:rsidR="000E26E9" w:rsidRDefault="000E26E9" w:rsidP="000E26E9">
      <w:pPr>
        <w:spacing w:after="0" w:line="240" w:lineRule="auto"/>
        <w:ind w:left="720" w:hanging="720"/>
        <w:rPr>
          <w:sz w:val="24"/>
          <w:szCs w:val="24"/>
        </w:rPr>
      </w:pPr>
    </w:p>
    <w:p w14:paraId="10FE9439" w14:textId="1C913F06" w:rsidR="000E26E9" w:rsidRDefault="000E26E9" w:rsidP="000E26E9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2025</w:t>
      </w:r>
      <w:r>
        <w:rPr>
          <w:sz w:val="24"/>
          <w:szCs w:val="24"/>
        </w:rPr>
        <w:tab/>
      </w:r>
      <w:r w:rsidRPr="000E26E9">
        <w:rPr>
          <w:b/>
          <w:sz w:val="24"/>
          <w:szCs w:val="24"/>
        </w:rPr>
        <w:t>Hill, L.</w:t>
      </w:r>
      <w:r>
        <w:rPr>
          <w:sz w:val="24"/>
          <w:szCs w:val="24"/>
        </w:rPr>
        <w:t xml:space="preserve"> &amp; DeAngelis, I. Creating Safety: Housing Human Trafficking Survivors. </w:t>
      </w:r>
      <w:r>
        <w:rPr>
          <w:bCs/>
          <w:i/>
        </w:rPr>
        <w:t>Meeting of the American Society of Criminology, Washington, DC.</w:t>
      </w:r>
    </w:p>
    <w:p w14:paraId="1188F8AC" w14:textId="77777777" w:rsidR="000E26E9" w:rsidRDefault="000E26E9" w:rsidP="000E26E9">
      <w:pPr>
        <w:spacing w:after="0" w:line="240" w:lineRule="auto"/>
        <w:ind w:left="720" w:hanging="720"/>
        <w:rPr>
          <w:sz w:val="24"/>
          <w:szCs w:val="24"/>
        </w:rPr>
      </w:pPr>
    </w:p>
    <w:p w14:paraId="1EAB7FBB" w14:textId="4E2B2B8A" w:rsidR="000F4269" w:rsidRDefault="000F4269" w:rsidP="000F426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2024</w:t>
      </w:r>
      <w:r>
        <w:rPr>
          <w:sz w:val="24"/>
          <w:szCs w:val="24"/>
        </w:rPr>
        <w:tab/>
      </w:r>
      <w:r w:rsidRPr="000F4269">
        <w:rPr>
          <w:b/>
          <w:sz w:val="24"/>
          <w:szCs w:val="24"/>
        </w:rPr>
        <w:t>Hill, L.</w:t>
      </w:r>
      <w:r>
        <w:rPr>
          <w:sz w:val="24"/>
          <w:szCs w:val="24"/>
        </w:rPr>
        <w:t xml:space="preserve"> &amp; Hefner, K. On the Road to Independence: A Sequence Analysis of Services</w:t>
      </w:r>
    </w:p>
    <w:p w14:paraId="553B97BB" w14:textId="15366AE4" w:rsidR="000F4269" w:rsidRDefault="000F4269" w:rsidP="000F4269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Provided to Human Trafficking Survivors. </w:t>
      </w:r>
      <w:r>
        <w:rPr>
          <w:bCs/>
          <w:i/>
        </w:rPr>
        <w:t>Meeting of the American Society of Criminology, San Francisco, CA.</w:t>
      </w:r>
    </w:p>
    <w:p w14:paraId="76088231" w14:textId="076F050D" w:rsidR="000F4269" w:rsidRDefault="000F4269" w:rsidP="001E25AB">
      <w:pPr>
        <w:spacing w:after="0" w:line="240" w:lineRule="auto"/>
        <w:ind w:left="720" w:hanging="720"/>
        <w:rPr>
          <w:sz w:val="24"/>
          <w:szCs w:val="24"/>
        </w:rPr>
      </w:pPr>
    </w:p>
    <w:p w14:paraId="0D6A58B7" w14:textId="5747BC1D" w:rsidR="00CF52C9" w:rsidRPr="00CF52C9" w:rsidRDefault="00CF52C9" w:rsidP="001E25AB">
      <w:pPr>
        <w:spacing w:after="0" w:line="240" w:lineRule="auto"/>
        <w:ind w:left="720" w:hanging="720"/>
        <w:rPr>
          <w:i/>
          <w:sz w:val="24"/>
          <w:szCs w:val="24"/>
        </w:rPr>
      </w:pPr>
      <w:r>
        <w:rPr>
          <w:sz w:val="24"/>
          <w:szCs w:val="24"/>
        </w:rPr>
        <w:t>2023</w:t>
      </w:r>
      <w:r>
        <w:rPr>
          <w:sz w:val="24"/>
          <w:szCs w:val="24"/>
        </w:rPr>
        <w:tab/>
      </w:r>
      <w:r w:rsidRPr="00CF52C9">
        <w:rPr>
          <w:b/>
          <w:sz w:val="24"/>
          <w:szCs w:val="24"/>
        </w:rPr>
        <w:t>Hill, L.</w:t>
      </w:r>
      <w:r>
        <w:rPr>
          <w:sz w:val="24"/>
          <w:szCs w:val="24"/>
        </w:rPr>
        <w:t xml:space="preserve"> &amp; Hefner, K. </w:t>
      </w:r>
      <w:r w:rsidRPr="004B397E">
        <w:rPr>
          <w:bCs/>
        </w:rPr>
        <w:t>Implementing a Human Trafficking Screener into the Probation Intake Process</w:t>
      </w:r>
      <w:r>
        <w:rPr>
          <w:bCs/>
        </w:rPr>
        <w:t xml:space="preserve">. </w:t>
      </w:r>
      <w:r>
        <w:rPr>
          <w:bCs/>
          <w:i/>
        </w:rPr>
        <w:t>Meeting of the American Society of Criminology, Philadelphia, PA.</w:t>
      </w:r>
    </w:p>
    <w:p w14:paraId="00B25C58" w14:textId="77777777" w:rsidR="00CF52C9" w:rsidRDefault="00CF52C9" w:rsidP="001E25AB">
      <w:pPr>
        <w:spacing w:after="0" w:line="240" w:lineRule="auto"/>
        <w:ind w:left="720" w:hanging="720"/>
        <w:rPr>
          <w:sz w:val="24"/>
          <w:szCs w:val="24"/>
        </w:rPr>
      </w:pPr>
    </w:p>
    <w:p w14:paraId="287C20A7" w14:textId="2E6C57A0" w:rsidR="00A97D60" w:rsidRDefault="00A97D60" w:rsidP="001E25AB">
      <w:pPr>
        <w:spacing w:after="0" w:line="240" w:lineRule="auto"/>
        <w:ind w:left="720" w:hanging="720"/>
        <w:rPr>
          <w:i/>
          <w:sz w:val="24"/>
          <w:szCs w:val="24"/>
        </w:rPr>
      </w:pPr>
      <w:r>
        <w:rPr>
          <w:sz w:val="24"/>
          <w:szCs w:val="24"/>
        </w:rPr>
        <w:t>2023</w:t>
      </w:r>
      <w:r>
        <w:rPr>
          <w:sz w:val="24"/>
          <w:szCs w:val="24"/>
        </w:rPr>
        <w:tab/>
      </w:r>
      <w:r w:rsidRPr="00A97D60">
        <w:rPr>
          <w:b/>
          <w:sz w:val="24"/>
          <w:szCs w:val="24"/>
        </w:rPr>
        <w:t>Hill, L.,</w:t>
      </w:r>
      <w:r>
        <w:rPr>
          <w:sz w:val="24"/>
          <w:szCs w:val="24"/>
        </w:rPr>
        <w:t xml:space="preserve"> Valentine, C. &amp; Hefner, K. Human Trafficking Screening Tools in Two Local Jails. </w:t>
      </w:r>
      <w:r w:rsidRPr="002E36E5">
        <w:rPr>
          <w:bCs/>
          <w:i/>
          <w:sz w:val="24"/>
          <w:szCs w:val="24"/>
        </w:rPr>
        <w:t xml:space="preserve">Meeting of </w:t>
      </w:r>
      <w:r>
        <w:rPr>
          <w:i/>
          <w:sz w:val="24"/>
          <w:szCs w:val="24"/>
        </w:rPr>
        <w:t xml:space="preserve">Academy of Criminal Justice Sciences, National Harbor, MD. </w:t>
      </w:r>
    </w:p>
    <w:p w14:paraId="722D8319" w14:textId="77777777" w:rsidR="00A97D60" w:rsidRPr="00A97D60" w:rsidRDefault="00A97D60" w:rsidP="001E25AB">
      <w:pPr>
        <w:spacing w:after="0" w:line="240" w:lineRule="auto"/>
        <w:ind w:left="720" w:hanging="720"/>
        <w:rPr>
          <w:i/>
          <w:sz w:val="24"/>
          <w:szCs w:val="24"/>
        </w:rPr>
      </w:pPr>
    </w:p>
    <w:p w14:paraId="79F18EDE" w14:textId="69F9A000" w:rsidR="001E25AB" w:rsidRDefault="001E25AB" w:rsidP="001E25AB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2022</w:t>
      </w:r>
      <w:r>
        <w:rPr>
          <w:sz w:val="24"/>
          <w:szCs w:val="24"/>
        </w:rPr>
        <w:tab/>
      </w:r>
      <w:r w:rsidRPr="001E25AB">
        <w:rPr>
          <w:b/>
          <w:sz w:val="24"/>
          <w:szCs w:val="24"/>
        </w:rPr>
        <w:t>Hill, L.</w:t>
      </w:r>
      <w:r>
        <w:rPr>
          <w:sz w:val="24"/>
          <w:szCs w:val="24"/>
        </w:rPr>
        <w:t xml:space="preserve"> &amp; Hefner, K. </w:t>
      </w:r>
      <w:r>
        <w:rPr>
          <w:bCs/>
          <w:sz w:val="24"/>
          <w:szCs w:val="24"/>
        </w:rPr>
        <w:t>Identifying Human Trafficking Victims in a Local Jail.</w:t>
      </w:r>
      <w:r w:rsidRPr="002E36E5">
        <w:rPr>
          <w:bCs/>
          <w:i/>
          <w:sz w:val="24"/>
          <w:szCs w:val="24"/>
        </w:rPr>
        <w:t xml:space="preserve"> </w:t>
      </w:r>
      <w:r w:rsidR="002E36E5" w:rsidRPr="002E36E5">
        <w:rPr>
          <w:bCs/>
          <w:i/>
          <w:sz w:val="24"/>
          <w:szCs w:val="24"/>
        </w:rPr>
        <w:t xml:space="preserve">Annual Meeting of </w:t>
      </w:r>
      <w:r>
        <w:rPr>
          <w:i/>
          <w:sz w:val="24"/>
          <w:szCs w:val="24"/>
        </w:rPr>
        <w:t>Academy of Criminal Justice Sciences, Las Vegas, NV.</w:t>
      </w:r>
    </w:p>
    <w:p w14:paraId="4302D9E0" w14:textId="77777777" w:rsidR="001E25AB" w:rsidRDefault="001E25AB" w:rsidP="001E25AB">
      <w:pPr>
        <w:spacing w:after="0" w:line="240" w:lineRule="auto"/>
        <w:ind w:left="720" w:hanging="720"/>
        <w:rPr>
          <w:sz w:val="24"/>
          <w:szCs w:val="24"/>
        </w:rPr>
      </w:pPr>
    </w:p>
    <w:p w14:paraId="5F6D50B2" w14:textId="77777777" w:rsidR="002E36E5" w:rsidRDefault="001E25AB" w:rsidP="002E36E5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2022</w:t>
      </w:r>
      <w:r>
        <w:rPr>
          <w:sz w:val="24"/>
          <w:szCs w:val="24"/>
        </w:rPr>
        <w:tab/>
      </w:r>
      <w:r w:rsidRPr="001E25AB">
        <w:rPr>
          <w:b/>
          <w:sz w:val="24"/>
          <w:szCs w:val="24"/>
        </w:rPr>
        <w:t>Hill, L.</w:t>
      </w:r>
      <w:r>
        <w:rPr>
          <w:sz w:val="24"/>
          <w:szCs w:val="24"/>
        </w:rPr>
        <w:t xml:space="preserve"> </w:t>
      </w:r>
      <w:r w:rsidR="00DA6B0E">
        <w:rPr>
          <w:sz w:val="24"/>
          <w:szCs w:val="24"/>
        </w:rPr>
        <w:t>*</w:t>
      </w:r>
      <w:r>
        <w:rPr>
          <w:sz w:val="24"/>
          <w:szCs w:val="24"/>
        </w:rPr>
        <w:t xml:space="preserve">Spohn, N. &amp; Hefner, K. </w:t>
      </w:r>
      <w:r>
        <w:rPr>
          <w:bCs/>
          <w:sz w:val="24"/>
          <w:szCs w:val="24"/>
        </w:rPr>
        <w:t xml:space="preserve">Creating and Assessing the Effectiveness of Human Trafficking Training for Law Enforcement. </w:t>
      </w:r>
      <w:r w:rsidR="002E36E5" w:rsidRPr="002E36E5">
        <w:rPr>
          <w:bCs/>
          <w:i/>
          <w:sz w:val="24"/>
          <w:szCs w:val="24"/>
        </w:rPr>
        <w:t xml:space="preserve">Annual Meeting of </w:t>
      </w:r>
      <w:r w:rsidR="002E36E5">
        <w:rPr>
          <w:i/>
          <w:sz w:val="24"/>
          <w:szCs w:val="24"/>
        </w:rPr>
        <w:t>Academy of Criminal Justice Sciences, Las Vegas, NV.</w:t>
      </w:r>
    </w:p>
    <w:p w14:paraId="7FBDB332" w14:textId="77777777" w:rsidR="001E25AB" w:rsidRDefault="001E25AB" w:rsidP="002E36E5">
      <w:pPr>
        <w:spacing w:after="0" w:line="240" w:lineRule="auto"/>
        <w:ind w:left="720" w:hanging="720"/>
        <w:rPr>
          <w:sz w:val="24"/>
          <w:szCs w:val="24"/>
        </w:rPr>
      </w:pPr>
    </w:p>
    <w:p w14:paraId="2B909301" w14:textId="77777777" w:rsidR="002E36E5" w:rsidRDefault="001E25AB" w:rsidP="002E36E5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2022</w:t>
      </w:r>
      <w:r>
        <w:rPr>
          <w:sz w:val="24"/>
          <w:szCs w:val="24"/>
        </w:rPr>
        <w:tab/>
      </w:r>
      <w:r w:rsidRPr="002E36E5">
        <w:rPr>
          <w:b/>
          <w:sz w:val="24"/>
          <w:szCs w:val="24"/>
        </w:rPr>
        <w:t>Hill, L.</w:t>
      </w:r>
      <w:r>
        <w:rPr>
          <w:sz w:val="24"/>
          <w:szCs w:val="24"/>
        </w:rPr>
        <w:t xml:space="preserve"> </w:t>
      </w:r>
      <w:r w:rsidR="002E36E5">
        <w:rPr>
          <w:sz w:val="24"/>
          <w:szCs w:val="24"/>
        </w:rPr>
        <w:t>&amp;</w:t>
      </w:r>
      <w:r>
        <w:rPr>
          <w:sz w:val="24"/>
          <w:szCs w:val="24"/>
        </w:rPr>
        <w:t xml:space="preserve"> Cooke, B. Prison-Based Animal Programs and Institutional Outcomes: Perspectives of Correctional Staff. </w:t>
      </w:r>
      <w:r w:rsidR="002E36E5" w:rsidRPr="002E36E5">
        <w:rPr>
          <w:bCs/>
          <w:i/>
          <w:sz w:val="24"/>
          <w:szCs w:val="24"/>
        </w:rPr>
        <w:t xml:space="preserve">Annual Meeting of </w:t>
      </w:r>
      <w:r w:rsidR="002E36E5">
        <w:rPr>
          <w:i/>
          <w:sz w:val="24"/>
          <w:szCs w:val="24"/>
        </w:rPr>
        <w:t>Academy of Criminal Justice Sciences, Las Vegas, NV.</w:t>
      </w:r>
    </w:p>
    <w:p w14:paraId="6464615B" w14:textId="77777777" w:rsidR="001E25AB" w:rsidRDefault="001E25AB" w:rsidP="001E25AB">
      <w:pPr>
        <w:spacing w:after="0" w:line="240" w:lineRule="auto"/>
        <w:ind w:left="720" w:hanging="720"/>
        <w:rPr>
          <w:sz w:val="24"/>
          <w:szCs w:val="24"/>
        </w:rPr>
      </w:pPr>
    </w:p>
    <w:p w14:paraId="79F7D1A6" w14:textId="77777777" w:rsidR="002E36E5" w:rsidRDefault="002E36E5" w:rsidP="002E36E5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2022</w:t>
      </w:r>
      <w:r>
        <w:rPr>
          <w:sz w:val="24"/>
          <w:szCs w:val="24"/>
        </w:rPr>
        <w:tab/>
        <w:t xml:space="preserve">Hefner, K., </w:t>
      </w:r>
      <w:r w:rsidR="00DA6B0E"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Baguer</w:t>
      </w:r>
      <w:proofErr w:type="spellEnd"/>
      <w:r>
        <w:rPr>
          <w:sz w:val="24"/>
          <w:szCs w:val="24"/>
        </w:rPr>
        <w:t xml:space="preserve">, E. &amp; </w:t>
      </w:r>
      <w:r w:rsidRPr="002E36E5">
        <w:rPr>
          <w:b/>
          <w:sz w:val="24"/>
          <w:szCs w:val="24"/>
        </w:rPr>
        <w:t>Hill, L.</w:t>
      </w:r>
      <w:r>
        <w:rPr>
          <w:sz w:val="24"/>
          <w:szCs w:val="24"/>
        </w:rPr>
        <w:t xml:space="preserve"> Law Enforcement Officers’ Perceptions of Human Trafficking. </w:t>
      </w:r>
      <w:r w:rsidRPr="002E36E5">
        <w:rPr>
          <w:bCs/>
          <w:i/>
          <w:sz w:val="24"/>
          <w:szCs w:val="24"/>
        </w:rPr>
        <w:t xml:space="preserve">Annual Meeting of </w:t>
      </w:r>
      <w:r>
        <w:rPr>
          <w:i/>
          <w:sz w:val="24"/>
          <w:szCs w:val="24"/>
        </w:rPr>
        <w:t>Academy of Criminal Justice Sciences, Las Vegas, NV.</w:t>
      </w:r>
    </w:p>
    <w:p w14:paraId="3332B53B" w14:textId="77777777" w:rsidR="002E36E5" w:rsidRDefault="002E36E5" w:rsidP="002E36E5">
      <w:pPr>
        <w:spacing w:after="0" w:line="240" w:lineRule="auto"/>
        <w:ind w:left="720" w:hanging="720"/>
        <w:rPr>
          <w:sz w:val="24"/>
          <w:szCs w:val="24"/>
        </w:rPr>
      </w:pPr>
    </w:p>
    <w:p w14:paraId="3B5F6FE0" w14:textId="77777777" w:rsidR="00816974" w:rsidRDefault="00816974" w:rsidP="0081697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2021 </w:t>
      </w:r>
      <w:r w:rsidR="001E25AB">
        <w:rPr>
          <w:sz w:val="24"/>
          <w:szCs w:val="24"/>
        </w:rPr>
        <w:tab/>
      </w:r>
      <w:r w:rsidR="00DA6B0E">
        <w:rPr>
          <w:sz w:val="24"/>
          <w:szCs w:val="24"/>
        </w:rPr>
        <w:t>*</w:t>
      </w:r>
      <w:r>
        <w:rPr>
          <w:sz w:val="24"/>
          <w:szCs w:val="24"/>
        </w:rPr>
        <w:t xml:space="preserve">Moreno, T. &amp; </w:t>
      </w:r>
      <w:r w:rsidRPr="00816974">
        <w:rPr>
          <w:b/>
          <w:sz w:val="24"/>
          <w:szCs w:val="24"/>
        </w:rPr>
        <w:t>Hill, L.</w:t>
      </w:r>
      <w:r>
        <w:rPr>
          <w:sz w:val="24"/>
          <w:szCs w:val="24"/>
        </w:rPr>
        <w:t xml:space="preserve"> The Effect of Gender on Police Use of Force in Charleston,</w:t>
      </w:r>
    </w:p>
    <w:p w14:paraId="5753BD3D" w14:textId="77777777" w:rsidR="00816974" w:rsidRDefault="00816974" w:rsidP="00816974">
      <w:pPr>
        <w:spacing w:after="0" w:line="240" w:lineRule="auto"/>
        <w:ind w:left="2160" w:hanging="1440"/>
        <w:rPr>
          <w:i/>
          <w:sz w:val="24"/>
          <w:szCs w:val="24"/>
        </w:rPr>
      </w:pPr>
      <w:r>
        <w:rPr>
          <w:sz w:val="24"/>
          <w:szCs w:val="24"/>
        </w:rPr>
        <w:t xml:space="preserve">SC. </w:t>
      </w:r>
      <w:r w:rsidRPr="00816974">
        <w:rPr>
          <w:i/>
          <w:sz w:val="24"/>
          <w:szCs w:val="24"/>
        </w:rPr>
        <w:t>Poster Presentation at the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Academy of Criminal Justice Sciences, virtual</w:t>
      </w:r>
    </w:p>
    <w:p w14:paraId="428FB755" w14:textId="77777777" w:rsidR="00816974" w:rsidRDefault="00816974" w:rsidP="00816974">
      <w:pPr>
        <w:spacing w:after="0" w:line="240" w:lineRule="auto"/>
        <w:ind w:left="2160" w:hanging="1440"/>
        <w:rPr>
          <w:i/>
          <w:sz w:val="24"/>
          <w:szCs w:val="24"/>
        </w:rPr>
      </w:pPr>
      <w:r>
        <w:rPr>
          <w:i/>
          <w:sz w:val="24"/>
          <w:szCs w:val="24"/>
        </w:rPr>
        <w:t>Conference.</w:t>
      </w:r>
    </w:p>
    <w:p w14:paraId="1E79207B" w14:textId="77777777" w:rsidR="00546151" w:rsidRDefault="00546151" w:rsidP="00816974">
      <w:pPr>
        <w:spacing w:after="0" w:line="240" w:lineRule="auto"/>
        <w:rPr>
          <w:sz w:val="24"/>
          <w:szCs w:val="24"/>
        </w:rPr>
      </w:pPr>
    </w:p>
    <w:p w14:paraId="27DFD80A" w14:textId="77777777" w:rsidR="00816974" w:rsidRDefault="00816974" w:rsidP="00816974">
      <w:pPr>
        <w:spacing w:after="0" w:line="240" w:lineRule="auto"/>
        <w:rPr>
          <w:i/>
          <w:sz w:val="24"/>
          <w:szCs w:val="24"/>
        </w:rPr>
      </w:pPr>
      <w:r>
        <w:rPr>
          <w:sz w:val="24"/>
          <w:szCs w:val="24"/>
        </w:rPr>
        <w:t xml:space="preserve">2021 </w:t>
      </w:r>
      <w:r w:rsidR="001E25AB">
        <w:rPr>
          <w:sz w:val="24"/>
          <w:szCs w:val="24"/>
        </w:rPr>
        <w:tab/>
      </w:r>
      <w:r w:rsidR="00DA6B0E">
        <w:rPr>
          <w:sz w:val="24"/>
          <w:szCs w:val="24"/>
        </w:rPr>
        <w:t>*</w:t>
      </w:r>
      <w:r>
        <w:rPr>
          <w:sz w:val="24"/>
          <w:szCs w:val="24"/>
        </w:rPr>
        <w:t xml:space="preserve">Theriault, J. &amp; </w:t>
      </w:r>
      <w:r w:rsidRPr="00816974">
        <w:rPr>
          <w:b/>
          <w:sz w:val="24"/>
          <w:szCs w:val="24"/>
        </w:rPr>
        <w:t>Hill, L.</w:t>
      </w:r>
      <w:r>
        <w:rPr>
          <w:sz w:val="24"/>
          <w:szCs w:val="24"/>
        </w:rPr>
        <w:t xml:space="preserve"> Women in Specialized Units in Law Enforcement. </w:t>
      </w:r>
      <w:r w:rsidRPr="00816974">
        <w:rPr>
          <w:i/>
          <w:sz w:val="24"/>
          <w:szCs w:val="24"/>
        </w:rPr>
        <w:t xml:space="preserve">Poster </w:t>
      </w:r>
    </w:p>
    <w:p w14:paraId="516FCACD" w14:textId="77777777" w:rsidR="00816974" w:rsidRDefault="00816974" w:rsidP="00816974">
      <w:pPr>
        <w:spacing w:after="0" w:line="240" w:lineRule="auto"/>
        <w:ind w:firstLine="720"/>
        <w:rPr>
          <w:i/>
          <w:sz w:val="24"/>
          <w:szCs w:val="24"/>
        </w:rPr>
      </w:pPr>
      <w:r w:rsidRPr="00816974">
        <w:rPr>
          <w:i/>
          <w:sz w:val="24"/>
          <w:szCs w:val="24"/>
        </w:rPr>
        <w:t>Presentation at the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Academy of Criminal Justice Sciences, virtual</w:t>
      </w:r>
    </w:p>
    <w:p w14:paraId="48C40C23" w14:textId="77777777" w:rsidR="00816974" w:rsidRDefault="00816974" w:rsidP="00816974">
      <w:pPr>
        <w:spacing w:after="0" w:line="240" w:lineRule="auto"/>
        <w:ind w:left="2160" w:hanging="144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Conference. </w:t>
      </w:r>
    </w:p>
    <w:p w14:paraId="2412899C" w14:textId="77777777" w:rsidR="00816974" w:rsidRPr="00816974" w:rsidRDefault="00816974" w:rsidP="00816974">
      <w:pPr>
        <w:spacing w:after="0" w:line="240" w:lineRule="auto"/>
        <w:rPr>
          <w:sz w:val="24"/>
          <w:szCs w:val="24"/>
        </w:rPr>
      </w:pPr>
    </w:p>
    <w:p w14:paraId="7635F8EA" w14:textId="77777777" w:rsidR="00BF41E1" w:rsidRDefault="00BF41E1" w:rsidP="00A3196E">
      <w:pPr>
        <w:spacing w:after="0" w:line="240" w:lineRule="auto"/>
        <w:ind w:left="2160" w:hanging="2160"/>
        <w:rPr>
          <w:sz w:val="24"/>
          <w:szCs w:val="24"/>
        </w:rPr>
      </w:pPr>
      <w:r>
        <w:rPr>
          <w:sz w:val="24"/>
          <w:szCs w:val="24"/>
        </w:rPr>
        <w:t>202</w:t>
      </w:r>
      <w:r w:rsidR="00DA6B0E">
        <w:rPr>
          <w:sz w:val="24"/>
          <w:szCs w:val="24"/>
        </w:rPr>
        <w:t xml:space="preserve">1    </w:t>
      </w:r>
      <w:r>
        <w:rPr>
          <w:b/>
          <w:sz w:val="24"/>
          <w:szCs w:val="24"/>
        </w:rPr>
        <w:t>Hill, L.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Scaggs</w:t>
      </w:r>
      <w:proofErr w:type="spellEnd"/>
      <w:r>
        <w:rPr>
          <w:sz w:val="24"/>
          <w:szCs w:val="24"/>
        </w:rPr>
        <w:t>, S. &amp; Cooke, B. Services Received for Dog Training Program</w:t>
      </w:r>
    </w:p>
    <w:p w14:paraId="0F9B21A5" w14:textId="77777777" w:rsidR="00BF41E1" w:rsidRDefault="00BF41E1" w:rsidP="00BF41E1">
      <w:pPr>
        <w:spacing w:after="0" w:line="240" w:lineRule="auto"/>
        <w:ind w:left="2160" w:hanging="1440"/>
        <w:rPr>
          <w:i/>
          <w:sz w:val="24"/>
          <w:szCs w:val="24"/>
        </w:rPr>
      </w:pPr>
      <w:r>
        <w:rPr>
          <w:sz w:val="24"/>
          <w:szCs w:val="24"/>
        </w:rPr>
        <w:t xml:space="preserve">Participants: A Sequence Analysis. </w:t>
      </w:r>
      <w:r>
        <w:rPr>
          <w:i/>
          <w:sz w:val="24"/>
          <w:szCs w:val="24"/>
        </w:rPr>
        <w:t>Academy of Criminal Justice Sciences, virtual</w:t>
      </w:r>
    </w:p>
    <w:p w14:paraId="4D667B80" w14:textId="77777777" w:rsidR="00BF41E1" w:rsidRDefault="00816974" w:rsidP="00BF41E1">
      <w:pPr>
        <w:spacing w:after="0" w:line="240" w:lineRule="auto"/>
        <w:ind w:left="2160" w:hanging="1440"/>
        <w:rPr>
          <w:i/>
          <w:sz w:val="24"/>
          <w:szCs w:val="24"/>
        </w:rPr>
      </w:pPr>
      <w:r>
        <w:rPr>
          <w:i/>
          <w:sz w:val="24"/>
          <w:szCs w:val="24"/>
        </w:rPr>
        <w:t>C</w:t>
      </w:r>
      <w:r w:rsidR="00BF41E1">
        <w:rPr>
          <w:i/>
          <w:sz w:val="24"/>
          <w:szCs w:val="24"/>
        </w:rPr>
        <w:t>onference</w:t>
      </w:r>
    </w:p>
    <w:p w14:paraId="6F9CBF0E" w14:textId="77777777" w:rsidR="00816974" w:rsidRPr="00BF41E1" w:rsidRDefault="00816974" w:rsidP="00BF41E1">
      <w:pPr>
        <w:spacing w:after="0" w:line="240" w:lineRule="auto"/>
        <w:ind w:left="2160" w:hanging="1440"/>
        <w:rPr>
          <w:i/>
          <w:sz w:val="24"/>
          <w:szCs w:val="24"/>
        </w:rPr>
      </w:pPr>
    </w:p>
    <w:p w14:paraId="6B5A68F4" w14:textId="77777777" w:rsidR="00A94F65" w:rsidRDefault="00A94F65" w:rsidP="003D2BB4">
      <w:pPr>
        <w:spacing w:after="0" w:line="240" w:lineRule="auto"/>
        <w:ind w:left="2160" w:hanging="2160"/>
        <w:rPr>
          <w:sz w:val="24"/>
          <w:szCs w:val="24"/>
        </w:rPr>
      </w:pPr>
      <w:r>
        <w:rPr>
          <w:sz w:val="24"/>
          <w:szCs w:val="24"/>
        </w:rPr>
        <w:t xml:space="preserve">2020 </w:t>
      </w:r>
      <w:r w:rsidR="003D2BB4"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Hill, L. </w:t>
      </w:r>
      <w:r>
        <w:rPr>
          <w:sz w:val="24"/>
          <w:szCs w:val="24"/>
        </w:rPr>
        <w:t xml:space="preserve">&amp; Cooke, B. </w:t>
      </w:r>
      <w:r w:rsidR="00A3196E">
        <w:rPr>
          <w:sz w:val="24"/>
          <w:szCs w:val="24"/>
        </w:rPr>
        <w:t>The Effects of Animal Programs on the Pains of Imprisonment</w:t>
      </w:r>
    </w:p>
    <w:p w14:paraId="06795600" w14:textId="77777777" w:rsidR="00A3196E" w:rsidRDefault="00A3196E" w:rsidP="00A3196E">
      <w:pPr>
        <w:spacing w:after="0" w:line="240" w:lineRule="auto"/>
        <w:ind w:left="2160" w:hanging="2160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spellStart"/>
      <w:r>
        <w:rPr>
          <w:i/>
          <w:sz w:val="24"/>
          <w:szCs w:val="24"/>
        </w:rPr>
        <w:t>CrimCon</w:t>
      </w:r>
      <w:proofErr w:type="spellEnd"/>
      <w:r>
        <w:rPr>
          <w:i/>
          <w:sz w:val="24"/>
          <w:szCs w:val="24"/>
        </w:rPr>
        <w:t>, virtual conference</w:t>
      </w:r>
    </w:p>
    <w:p w14:paraId="77E4ED20" w14:textId="77777777" w:rsidR="00782253" w:rsidRDefault="00782253" w:rsidP="00A3196E">
      <w:pPr>
        <w:spacing w:after="0" w:line="240" w:lineRule="auto"/>
        <w:ind w:left="2160" w:hanging="2160"/>
        <w:rPr>
          <w:i/>
          <w:sz w:val="24"/>
          <w:szCs w:val="24"/>
        </w:rPr>
      </w:pPr>
    </w:p>
    <w:p w14:paraId="2469EE7F" w14:textId="77777777" w:rsidR="00A3196E" w:rsidRDefault="00A3196E" w:rsidP="00A3196E">
      <w:pPr>
        <w:spacing w:after="0" w:line="240" w:lineRule="auto"/>
        <w:ind w:left="2160" w:hanging="2160"/>
        <w:rPr>
          <w:sz w:val="24"/>
          <w:szCs w:val="24"/>
        </w:rPr>
      </w:pPr>
      <w:r>
        <w:rPr>
          <w:sz w:val="24"/>
          <w:szCs w:val="24"/>
        </w:rPr>
        <w:t xml:space="preserve">2020   </w:t>
      </w:r>
      <w:r>
        <w:rPr>
          <w:b/>
          <w:sz w:val="24"/>
          <w:szCs w:val="24"/>
        </w:rPr>
        <w:t xml:space="preserve">Hill, L. </w:t>
      </w:r>
      <w:r>
        <w:rPr>
          <w:sz w:val="24"/>
          <w:szCs w:val="24"/>
        </w:rPr>
        <w:t>&amp; Cooke, B. Juvenile Dog Training Programs in Texas: An Evaluation</w:t>
      </w:r>
    </w:p>
    <w:p w14:paraId="0EEF3A02" w14:textId="77777777" w:rsidR="00A3196E" w:rsidRPr="00A3196E" w:rsidRDefault="00A3196E" w:rsidP="00A3196E">
      <w:pPr>
        <w:spacing w:after="0" w:line="240" w:lineRule="auto"/>
        <w:ind w:left="2160" w:hanging="2160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 </w:t>
      </w:r>
      <w:r>
        <w:rPr>
          <w:i/>
          <w:sz w:val="24"/>
          <w:szCs w:val="24"/>
        </w:rPr>
        <w:t>Texas Association of Criminal Justice Educators, virtual conference</w:t>
      </w:r>
    </w:p>
    <w:p w14:paraId="0A91173A" w14:textId="77777777" w:rsidR="00814256" w:rsidRDefault="00814256" w:rsidP="00814256">
      <w:pPr>
        <w:spacing w:after="0" w:line="240" w:lineRule="auto"/>
        <w:ind w:firstLine="720"/>
        <w:rPr>
          <w:sz w:val="24"/>
          <w:szCs w:val="24"/>
        </w:rPr>
      </w:pPr>
    </w:p>
    <w:p w14:paraId="7B34BDE5" w14:textId="13FCD0E5" w:rsidR="0099335E" w:rsidRDefault="0099335E" w:rsidP="00D430FA">
      <w:pPr>
        <w:spacing w:after="0" w:line="240" w:lineRule="auto"/>
        <w:ind w:left="2160" w:hanging="216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2019  </w:t>
      </w:r>
      <w:r>
        <w:rPr>
          <w:b/>
          <w:sz w:val="24"/>
          <w:szCs w:val="24"/>
        </w:rPr>
        <w:t>Hill</w:t>
      </w:r>
      <w:proofErr w:type="gramEnd"/>
      <w:r>
        <w:rPr>
          <w:b/>
          <w:sz w:val="24"/>
          <w:szCs w:val="24"/>
        </w:rPr>
        <w:t xml:space="preserve">, L. </w:t>
      </w:r>
      <w:r>
        <w:rPr>
          <w:sz w:val="24"/>
          <w:szCs w:val="24"/>
        </w:rPr>
        <w:t xml:space="preserve">&amp; </w:t>
      </w:r>
      <w:r w:rsidR="00DA6B0E"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Everham</w:t>
      </w:r>
      <w:proofErr w:type="spellEnd"/>
      <w:r>
        <w:rPr>
          <w:sz w:val="24"/>
          <w:szCs w:val="24"/>
        </w:rPr>
        <w:t>, M. Using Animals to Reduce the Pains of Imprisonment.</w:t>
      </w:r>
    </w:p>
    <w:p w14:paraId="3165F261" w14:textId="77777777" w:rsidR="0099335E" w:rsidRDefault="0099335E" w:rsidP="00D430FA">
      <w:pPr>
        <w:spacing w:after="0" w:line="240" w:lineRule="auto"/>
        <w:ind w:left="2160" w:hanging="2160"/>
        <w:rPr>
          <w:i/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i/>
          <w:sz w:val="24"/>
          <w:szCs w:val="24"/>
        </w:rPr>
        <w:t xml:space="preserve">Annual Meeting of the Academy of Criminal Justice Sciences, Baltimore, MD. </w:t>
      </w:r>
    </w:p>
    <w:p w14:paraId="2F103434" w14:textId="77777777" w:rsidR="0099335E" w:rsidRPr="0099335E" w:rsidRDefault="0099335E" w:rsidP="00D430FA">
      <w:pPr>
        <w:spacing w:after="0" w:line="240" w:lineRule="auto"/>
        <w:ind w:left="2160" w:hanging="2160"/>
        <w:rPr>
          <w:i/>
          <w:sz w:val="24"/>
          <w:szCs w:val="24"/>
        </w:rPr>
      </w:pPr>
    </w:p>
    <w:p w14:paraId="1BAF74E0" w14:textId="77777777" w:rsidR="00A93DD5" w:rsidRDefault="00A93DD5" w:rsidP="00D430FA">
      <w:pPr>
        <w:spacing w:after="0" w:line="240" w:lineRule="auto"/>
        <w:ind w:left="2160" w:hanging="2160"/>
        <w:rPr>
          <w:sz w:val="24"/>
          <w:szCs w:val="24"/>
        </w:rPr>
      </w:pPr>
      <w:r>
        <w:rPr>
          <w:sz w:val="24"/>
          <w:szCs w:val="24"/>
        </w:rPr>
        <w:t>2018</w:t>
      </w:r>
      <w:r>
        <w:rPr>
          <w:b/>
          <w:sz w:val="24"/>
          <w:szCs w:val="24"/>
        </w:rPr>
        <w:t xml:space="preserve">   Hill, L.</w:t>
      </w:r>
      <w:r>
        <w:rPr>
          <w:sz w:val="24"/>
          <w:szCs w:val="24"/>
        </w:rPr>
        <w:t>, Cooke, B. &amp; Farrington, D. “A Beastly Bargain: A Cost-Benefit Analysis of</w:t>
      </w:r>
    </w:p>
    <w:p w14:paraId="352381E1" w14:textId="77777777" w:rsidR="00A93DD5" w:rsidRDefault="00A93DD5" w:rsidP="00A93DD5">
      <w:pPr>
        <w:spacing w:after="0" w:line="240" w:lineRule="auto"/>
        <w:ind w:left="2160" w:hanging="1440"/>
        <w:rPr>
          <w:sz w:val="24"/>
          <w:szCs w:val="24"/>
        </w:rPr>
      </w:pPr>
      <w:r>
        <w:rPr>
          <w:sz w:val="24"/>
          <w:szCs w:val="24"/>
        </w:rPr>
        <w:t>Prison-Based Dog Training Programs in Florida.”</w:t>
      </w:r>
    </w:p>
    <w:p w14:paraId="2E3A59AC" w14:textId="77777777" w:rsidR="00A93DD5" w:rsidRDefault="00A93DD5" w:rsidP="00A93DD5">
      <w:pPr>
        <w:spacing w:after="0" w:line="240" w:lineRule="auto"/>
        <w:ind w:left="2160" w:hanging="1440"/>
        <w:rPr>
          <w:i/>
          <w:sz w:val="24"/>
          <w:szCs w:val="24"/>
        </w:rPr>
      </w:pPr>
      <w:r>
        <w:rPr>
          <w:i/>
          <w:sz w:val="24"/>
          <w:szCs w:val="24"/>
        </w:rPr>
        <w:t>Annual Meeting of the Academy of Criminal Justice Sciences, New Orleans, LA.</w:t>
      </w:r>
    </w:p>
    <w:p w14:paraId="0F8EF986" w14:textId="77777777" w:rsidR="00A93DD5" w:rsidRPr="00A93DD5" w:rsidRDefault="00A93DD5" w:rsidP="00A93DD5">
      <w:pPr>
        <w:spacing w:after="0" w:line="240" w:lineRule="auto"/>
        <w:ind w:left="2160" w:hanging="1440"/>
        <w:rPr>
          <w:i/>
          <w:sz w:val="24"/>
          <w:szCs w:val="24"/>
        </w:rPr>
      </w:pPr>
    </w:p>
    <w:p w14:paraId="7B073B94" w14:textId="77777777" w:rsidR="005F7DB0" w:rsidRDefault="005F7DB0" w:rsidP="00D430FA">
      <w:pPr>
        <w:spacing w:after="0" w:line="240" w:lineRule="auto"/>
        <w:ind w:left="2160" w:hanging="2160"/>
        <w:rPr>
          <w:bCs/>
          <w:sz w:val="24"/>
          <w:szCs w:val="24"/>
        </w:rPr>
      </w:pPr>
      <w:r>
        <w:rPr>
          <w:sz w:val="24"/>
          <w:szCs w:val="24"/>
        </w:rPr>
        <w:t xml:space="preserve">2016    </w:t>
      </w:r>
      <w:r>
        <w:rPr>
          <w:b/>
          <w:sz w:val="24"/>
          <w:szCs w:val="24"/>
        </w:rPr>
        <w:t xml:space="preserve">Hill, L. </w:t>
      </w:r>
      <w:r>
        <w:rPr>
          <w:sz w:val="24"/>
          <w:szCs w:val="24"/>
        </w:rPr>
        <w:t>&amp; Bales, W. “</w:t>
      </w:r>
      <w:r>
        <w:rPr>
          <w:bCs/>
          <w:sz w:val="24"/>
          <w:szCs w:val="24"/>
        </w:rPr>
        <w:t>Crossing the Finish Line: An Exploratory Analysis of Inmate</w:t>
      </w:r>
    </w:p>
    <w:p w14:paraId="5F859BEB" w14:textId="77777777" w:rsidR="005F7DB0" w:rsidRPr="005F7DB0" w:rsidRDefault="005F7DB0" w:rsidP="005F7DB0">
      <w:pPr>
        <w:spacing w:after="0" w:line="240" w:lineRule="auto"/>
        <w:ind w:left="2160" w:hanging="1440"/>
        <w:rPr>
          <w:sz w:val="24"/>
          <w:szCs w:val="24"/>
        </w:rPr>
      </w:pPr>
      <w:r>
        <w:rPr>
          <w:bCs/>
          <w:sz w:val="24"/>
          <w:szCs w:val="24"/>
        </w:rPr>
        <w:t>Participation in an Equine Rehabilitation Program.”</w:t>
      </w:r>
    </w:p>
    <w:p w14:paraId="23BB69A7" w14:textId="77777777" w:rsidR="005F7DB0" w:rsidRDefault="00A93DD5" w:rsidP="005F7DB0">
      <w:pPr>
        <w:spacing w:after="0" w:line="240" w:lineRule="auto"/>
        <w:ind w:left="720"/>
        <w:rPr>
          <w:i/>
          <w:sz w:val="24"/>
          <w:szCs w:val="24"/>
        </w:rPr>
      </w:pPr>
      <w:r>
        <w:rPr>
          <w:i/>
          <w:sz w:val="24"/>
          <w:szCs w:val="24"/>
        </w:rPr>
        <w:t>Annual Meeting of t</w:t>
      </w:r>
      <w:r w:rsidR="005F7DB0">
        <w:rPr>
          <w:i/>
          <w:sz w:val="24"/>
          <w:szCs w:val="24"/>
        </w:rPr>
        <w:t xml:space="preserve">he American Society of Criminology, New Orleans, LA. </w:t>
      </w:r>
    </w:p>
    <w:p w14:paraId="67D0F8FE" w14:textId="77777777" w:rsidR="005F7DB0" w:rsidRDefault="005F7DB0" w:rsidP="00D430FA">
      <w:pPr>
        <w:spacing w:after="0" w:line="240" w:lineRule="auto"/>
        <w:ind w:left="2160" w:hanging="2160"/>
        <w:rPr>
          <w:sz w:val="24"/>
          <w:szCs w:val="24"/>
        </w:rPr>
      </w:pPr>
    </w:p>
    <w:p w14:paraId="56ED137F" w14:textId="77777777" w:rsidR="00D430FA" w:rsidRDefault="00D430FA" w:rsidP="00D430FA">
      <w:pPr>
        <w:spacing w:after="0" w:line="240" w:lineRule="auto"/>
        <w:ind w:left="2160" w:hanging="2160"/>
        <w:rPr>
          <w:bCs/>
          <w:sz w:val="24"/>
          <w:szCs w:val="24"/>
        </w:rPr>
      </w:pPr>
      <w:r>
        <w:rPr>
          <w:sz w:val="24"/>
          <w:szCs w:val="24"/>
        </w:rPr>
        <w:t>201</w:t>
      </w:r>
      <w:r w:rsidR="00A14716">
        <w:rPr>
          <w:sz w:val="24"/>
          <w:szCs w:val="24"/>
        </w:rPr>
        <w:t>6</w:t>
      </w:r>
      <w:r>
        <w:rPr>
          <w:sz w:val="24"/>
          <w:szCs w:val="24"/>
        </w:rPr>
        <w:t xml:space="preserve">    </w:t>
      </w:r>
      <w:proofErr w:type="spellStart"/>
      <w:r>
        <w:rPr>
          <w:bCs/>
          <w:sz w:val="24"/>
          <w:szCs w:val="24"/>
        </w:rPr>
        <w:t>Scaggs</w:t>
      </w:r>
      <w:proofErr w:type="spellEnd"/>
      <w:r>
        <w:rPr>
          <w:bCs/>
          <w:sz w:val="24"/>
          <w:szCs w:val="24"/>
        </w:rPr>
        <w:t xml:space="preserve">, S., </w:t>
      </w:r>
      <w:r w:rsidRPr="00D430FA">
        <w:rPr>
          <w:b/>
          <w:bCs/>
          <w:sz w:val="24"/>
          <w:szCs w:val="24"/>
        </w:rPr>
        <w:t>Hill, L.</w:t>
      </w:r>
      <w:r>
        <w:rPr>
          <w:bCs/>
          <w:sz w:val="24"/>
          <w:szCs w:val="24"/>
        </w:rPr>
        <w:t>, &amp; Brown, J. “Do County Contextual Factors Affect Reentry</w:t>
      </w:r>
    </w:p>
    <w:p w14:paraId="6011C634" w14:textId="77777777" w:rsidR="00D430FA" w:rsidRDefault="00D430FA" w:rsidP="00D430FA">
      <w:pPr>
        <w:spacing w:after="0" w:line="240" w:lineRule="auto"/>
        <w:ind w:left="2160" w:hanging="1440"/>
        <w:rPr>
          <w:bCs/>
          <w:sz w:val="24"/>
          <w:szCs w:val="24"/>
        </w:rPr>
      </w:pPr>
      <w:r>
        <w:rPr>
          <w:bCs/>
          <w:sz w:val="24"/>
          <w:szCs w:val="24"/>
        </w:rPr>
        <w:t>Outcomes for Completers of Prison Rehabilitation Programs”</w:t>
      </w:r>
    </w:p>
    <w:p w14:paraId="24ED9547" w14:textId="77777777" w:rsidR="00D430FA" w:rsidRDefault="00D430FA" w:rsidP="00751F05">
      <w:pPr>
        <w:spacing w:after="0" w:line="240" w:lineRule="auto"/>
        <w:ind w:left="720" w:hanging="720"/>
        <w:rPr>
          <w:i/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i/>
          <w:sz w:val="24"/>
          <w:szCs w:val="24"/>
        </w:rPr>
        <w:t xml:space="preserve">Annual Meeting of </w:t>
      </w:r>
      <w:r w:rsidR="00A93DD5">
        <w:rPr>
          <w:i/>
          <w:sz w:val="24"/>
          <w:szCs w:val="24"/>
        </w:rPr>
        <w:t>t</w:t>
      </w:r>
      <w:r>
        <w:rPr>
          <w:i/>
          <w:sz w:val="24"/>
          <w:szCs w:val="24"/>
        </w:rPr>
        <w:t>he Academy of Criminal Justice Sciences, Denver, CO.</w:t>
      </w:r>
    </w:p>
    <w:p w14:paraId="49849D35" w14:textId="77777777" w:rsidR="00D430FA" w:rsidRPr="00D430FA" w:rsidRDefault="00D430FA" w:rsidP="00751F05">
      <w:pPr>
        <w:spacing w:after="0" w:line="240" w:lineRule="auto"/>
        <w:ind w:left="720" w:hanging="720"/>
        <w:rPr>
          <w:i/>
          <w:sz w:val="24"/>
          <w:szCs w:val="24"/>
        </w:rPr>
      </w:pPr>
    </w:p>
    <w:p w14:paraId="7F8FE0FA" w14:textId="77777777" w:rsidR="00751F05" w:rsidRDefault="00EE324A" w:rsidP="00751F05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2015</w:t>
      </w:r>
      <w:r>
        <w:rPr>
          <w:sz w:val="24"/>
          <w:szCs w:val="24"/>
        </w:rPr>
        <w:tab/>
      </w:r>
      <w:r w:rsidR="005F7DB0">
        <w:rPr>
          <w:b/>
          <w:sz w:val="24"/>
          <w:szCs w:val="24"/>
        </w:rPr>
        <w:t xml:space="preserve">Hill, Leslie B. </w:t>
      </w:r>
      <w:r w:rsidR="005F7DB0">
        <w:rPr>
          <w:sz w:val="24"/>
          <w:szCs w:val="24"/>
        </w:rPr>
        <w:t xml:space="preserve">&amp; Bales, </w:t>
      </w:r>
      <w:r>
        <w:rPr>
          <w:sz w:val="24"/>
          <w:szCs w:val="24"/>
        </w:rPr>
        <w:t>W</w:t>
      </w:r>
      <w:r w:rsidR="005F7DB0">
        <w:rPr>
          <w:sz w:val="24"/>
          <w:szCs w:val="24"/>
        </w:rPr>
        <w:t>.</w:t>
      </w:r>
      <w:r>
        <w:rPr>
          <w:sz w:val="24"/>
          <w:szCs w:val="24"/>
        </w:rPr>
        <w:t xml:space="preserve"> “</w:t>
      </w:r>
      <w:r w:rsidR="00546151">
        <w:rPr>
          <w:sz w:val="24"/>
          <w:szCs w:val="24"/>
        </w:rPr>
        <w:t>Becoming the Person Your Dog Thinks You are: An Assessment of Florida Prison-Based Dog Training Programs on Post-Release Employment and Recidivism</w:t>
      </w:r>
      <w:r>
        <w:rPr>
          <w:sz w:val="24"/>
          <w:szCs w:val="24"/>
        </w:rPr>
        <w:t>”</w:t>
      </w:r>
    </w:p>
    <w:p w14:paraId="4DB6D825" w14:textId="77777777" w:rsidR="00EE324A" w:rsidRDefault="00EE324A" w:rsidP="00751F05">
      <w:pPr>
        <w:spacing w:line="240" w:lineRule="auto"/>
        <w:ind w:left="720" w:hanging="720"/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i/>
          <w:sz w:val="24"/>
          <w:szCs w:val="24"/>
        </w:rPr>
        <w:t>Annual Meeting of the American Society of Criminology, Washington, D.C.</w:t>
      </w:r>
    </w:p>
    <w:p w14:paraId="7A8EF10F" w14:textId="77777777" w:rsidR="00751F05" w:rsidRDefault="00EE324A" w:rsidP="00751F05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2014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Hill, Leslie B.</w:t>
      </w:r>
      <w:r>
        <w:rPr>
          <w:sz w:val="24"/>
          <w:szCs w:val="24"/>
        </w:rPr>
        <w:t xml:space="preserve"> </w:t>
      </w:r>
      <w:r w:rsidR="005F7DB0">
        <w:rPr>
          <w:sz w:val="24"/>
          <w:szCs w:val="24"/>
        </w:rPr>
        <w:t xml:space="preserve">&amp; Bales, W. </w:t>
      </w:r>
      <w:r>
        <w:rPr>
          <w:sz w:val="24"/>
          <w:szCs w:val="24"/>
        </w:rPr>
        <w:t>“The Effect of the Workplace and Community Transition Training for Incarcerated Individuals Program on Recidivism and Employment Outcomes.”</w:t>
      </w:r>
    </w:p>
    <w:p w14:paraId="58C2C2AF" w14:textId="77777777" w:rsidR="00405C7D" w:rsidRDefault="00405C7D" w:rsidP="00751F05">
      <w:pPr>
        <w:spacing w:line="240" w:lineRule="auto"/>
        <w:ind w:left="720" w:hanging="720"/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i/>
          <w:sz w:val="24"/>
          <w:szCs w:val="24"/>
        </w:rPr>
        <w:t>Annual Meeting of the American Society of Criminology, San Francisco, CA.</w:t>
      </w:r>
    </w:p>
    <w:p w14:paraId="42B3A5B1" w14:textId="77777777" w:rsidR="00405C7D" w:rsidRDefault="00405C7D" w:rsidP="00751F05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2012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Hill, Leslie B.</w:t>
      </w:r>
      <w:r>
        <w:rPr>
          <w:sz w:val="24"/>
          <w:szCs w:val="24"/>
        </w:rPr>
        <w:t xml:space="preserve"> “The Effect of a Collaborative Freshman Seminar on Enhancing Collegiate Careers.”</w:t>
      </w:r>
      <w:r w:rsidR="005F7DB0">
        <w:rPr>
          <w:sz w:val="24"/>
          <w:szCs w:val="24"/>
        </w:rPr>
        <w:t xml:space="preserve"> </w:t>
      </w:r>
    </w:p>
    <w:p w14:paraId="00E84348" w14:textId="77777777" w:rsidR="00405C7D" w:rsidRPr="00405C7D" w:rsidRDefault="00405C7D" w:rsidP="00751F05">
      <w:pPr>
        <w:spacing w:line="240" w:lineRule="auto"/>
        <w:ind w:left="720" w:hanging="720"/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i/>
          <w:sz w:val="24"/>
          <w:szCs w:val="24"/>
        </w:rPr>
        <w:t>Annual Meeting of the American Society of Criminology, Chicago, IL.</w:t>
      </w:r>
    </w:p>
    <w:p w14:paraId="6969DBAC" w14:textId="77777777" w:rsidR="00405C7D" w:rsidRDefault="00405C7D" w:rsidP="00751F05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2010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Hill, Leslie B. </w:t>
      </w:r>
      <w:r>
        <w:rPr>
          <w:sz w:val="24"/>
          <w:szCs w:val="24"/>
        </w:rPr>
        <w:t>“Attachment in Prison: An Evaluation of UTOPIA.”</w:t>
      </w:r>
    </w:p>
    <w:p w14:paraId="1D1D505F" w14:textId="77777777" w:rsidR="00405C7D" w:rsidRDefault="00405C7D" w:rsidP="00751F05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i/>
          <w:sz w:val="24"/>
          <w:szCs w:val="24"/>
        </w:rPr>
        <w:t>Annual Meeting of the American Society of Criminology, San Francisco, CA.</w:t>
      </w:r>
    </w:p>
    <w:p w14:paraId="08A10742" w14:textId="77777777" w:rsidR="0099335E" w:rsidRDefault="0099335E" w:rsidP="005416A3">
      <w:pPr>
        <w:pBdr>
          <w:bottom w:val="single" w:sz="12" w:space="1" w:color="auto"/>
        </w:pBdr>
        <w:spacing w:afterLines="40" w:after="96" w:line="240" w:lineRule="auto"/>
        <w:rPr>
          <w:b/>
          <w:sz w:val="28"/>
          <w:szCs w:val="28"/>
        </w:rPr>
      </w:pPr>
    </w:p>
    <w:p w14:paraId="24A0320A" w14:textId="77777777" w:rsidR="005416A3" w:rsidRDefault="005416A3" w:rsidP="005416A3">
      <w:pPr>
        <w:pBdr>
          <w:bottom w:val="single" w:sz="12" w:space="1" w:color="auto"/>
        </w:pBdr>
        <w:spacing w:afterLines="40" w:after="96" w:line="240" w:lineRule="auto"/>
        <w:rPr>
          <w:b/>
          <w:sz w:val="28"/>
          <w:szCs w:val="28"/>
        </w:rPr>
      </w:pPr>
      <w:r w:rsidRPr="00795B9C">
        <w:rPr>
          <w:b/>
          <w:sz w:val="28"/>
          <w:szCs w:val="28"/>
        </w:rPr>
        <w:t>Research Reports</w:t>
      </w:r>
    </w:p>
    <w:p w14:paraId="5CB55521" w14:textId="7A54252F" w:rsidR="000E26E9" w:rsidRDefault="000E26E9" w:rsidP="005416A3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2025</w:t>
      </w:r>
      <w:r>
        <w:rPr>
          <w:sz w:val="24"/>
          <w:szCs w:val="24"/>
        </w:rPr>
        <w:tab/>
        <w:t xml:space="preserve">Howard G. Buffett Foundation Year 2 Interim Report: Build Capacity and Sustain a Strong Foundation for an Effective Multi-Disciplinary Team to End and Prevent Labor and Sex Trafficking.  </w:t>
      </w:r>
    </w:p>
    <w:p w14:paraId="78E4C498" w14:textId="700075D5" w:rsidR="00664951" w:rsidRDefault="00664951" w:rsidP="005416A3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2024</w:t>
      </w:r>
      <w:r>
        <w:rPr>
          <w:sz w:val="24"/>
          <w:szCs w:val="24"/>
        </w:rPr>
        <w:tab/>
        <w:t xml:space="preserve">Howard G. Buffett Foundation Annual Report: Build Capacity and Sustain a Strong Foundation for an Effective Multi-Disciplinary Team to End and Prevent Labor and Sex Trafficking.  </w:t>
      </w:r>
    </w:p>
    <w:p w14:paraId="24B0F9BE" w14:textId="69EE5FF9" w:rsidR="00CF52C9" w:rsidRDefault="00CF52C9" w:rsidP="005416A3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2024</w:t>
      </w:r>
      <w:r>
        <w:rPr>
          <w:sz w:val="24"/>
          <w:szCs w:val="24"/>
        </w:rPr>
        <w:tab/>
      </w:r>
      <w:r w:rsidRPr="00CF52C9">
        <w:rPr>
          <w:color w:val="000000"/>
          <w:sz w:val="24"/>
          <w:szCs w:val="24"/>
        </w:rPr>
        <w:t>The Formation Project - Housing Support for Survivors of Human Trafficking</w:t>
      </w:r>
      <w:r w:rsidRPr="00CF52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(Progress Report submitted to the Department of Justice Office for Victims of Crime. Grant No: </w:t>
      </w:r>
      <w:r w:rsidRPr="00CF52C9">
        <w:rPr>
          <w:color w:val="000000"/>
          <w:sz w:val="24"/>
          <w:szCs w:val="24"/>
        </w:rPr>
        <w:t>15POVC-22-GG-03709-HT)</w:t>
      </w:r>
    </w:p>
    <w:p w14:paraId="58020F50" w14:textId="5E9C13D0" w:rsidR="0015795B" w:rsidRDefault="0015795B" w:rsidP="005416A3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2023</w:t>
      </w:r>
      <w:r>
        <w:rPr>
          <w:sz w:val="24"/>
          <w:szCs w:val="24"/>
        </w:rPr>
        <w:tab/>
        <w:t>Human Trafficking in the Tri-County Area (Final Report submitted to the Department of Justice Office for Victims of Crime. Grant No: 2019-VT-BX-0112)</w:t>
      </w:r>
    </w:p>
    <w:p w14:paraId="30AC72EA" w14:textId="580BCE9C" w:rsidR="00DA6B0E" w:rsidRDefault="00DA6B0E" w:rsidP="005416A3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2022</w:t>
      </w:r>
      <w:r>
        <w:rPr>
          <w:sz w:val="24"/>
          <w:szCs w:val="24"/>
        </w:rPr>
        <w:tab/>
        <w:t>Human Trafficking in the Tri-County Area (Progress Report submitted to the Department of Justice Office for Victims of Crime. Grant No: 2019-VT-BX-0112)</w:t>
      </w:r>
    </w:p>
    <w:p w14:paraId="62C14735" w14:textId="77777777" w:rsidR="00BF41E1" w:rsidRDefault="00BF41E1" w:rsidP="005416A3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2021    Human Trafficking in the Tri-County Area (Progress Report submitted to the Department of Justice Office for Victims of Crime. Grant No: 2019-VT-BX-0112)</w:t>
      </w:r>
    </w:p>
    <w:p w14:paraId="2BD5B20B" w14:textId="77777777" w:rsidR="00BF41E1" w:rsidRDefault="00BF41E1" w:rsidP="00BF41E1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2020</w:t>
      </w:r>
      <w:r>
        <w:rPr>
          <w:sz w:val="24"/>
          <w:szCs w:val="24"/>
        </w:rPr>
        <w:tab/>
        <w:t>Human Trafficking in the Tri-County Area (Progress Report submitted to the Department of Justice Office for Victims of Crime. Grant No: 2019-VT-BX-0112)</w:t>
      </w:r>
    </w:p>
    <w:p w14:paraId="401C1827" w14:textId="77777777" w:rsidR="00A3196E" w:rsidRDefault="00A3196E" w:rsidP="005416A3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2019</w:t>
      </w:r>
      <w:r>
        <w:rPr>
          <w:sz w:val="24"/>
          <w:szCs w:val="24"/>
        </w:rPr>
        <w:tab/>
        <w:t>Human Trafficking in the Tri-County Area (</w:t>
      </w:r>
      <w:r w:rsidR="00782253">
        <w:rPr>
          <w:sz w:val="24"/>
          <w:szCs w:val="24"/>
        </w:rPr>
        <w:t xml:space="preserve">Progress Report </w:t>
      </w:r>
      <w:r>
        <w:rPr>
          <w:sz w:val="24"/>
          <w:szCs w:val="24"/>
        </w:rPr>
        <w:t>submitted to the Department of Justice Office for Victims of Crime</w:t>
      </w:r>
      <w:r w:rsidR="00782253">
        <w:rPr>
          <w:sz w:val="24"/>
          <w:szCs w:val="24"/>
        </w:rPr>
        <w:t>. Grant No: 2019-VT-BX-0112</w:t>
      </w:r>
      <w:r>
        <w:rPr>
          <w:sz w:val="24"/>
          <w:szCs w:val="24"/>
        </w:rPr>
        <w:t>)</w:t>
      </w:r>
    </w:p>
    <w:p w14:paraId="10D766F0" w14:textId="77777777" w:rsidR="0096718B" w:rsidRDefault="0096718B" w:rsidP="005416A3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lastRenderedPageBreak/>
        <w:t>2018</w:t>
      </w:r>
      <w:r>
        <w:rPr>
          <w:sz w:val="24"/>
          <w:szCs w:val="24"/>
        </w:rPr>
        <w:tab/>
        <w:t>Policy Brief: Prison Based Dog Training Programs (submitted to Appleseed Legal Justice Center)</w:t>
      </w:r>
    </w:p>
    <w:p w14:paraId="3294C5B4" w14:textId="77777777" w:rsidR="005416A3" w:rsidRDefault="005416A3" w:rsidP="005416A3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2016</w:t>
      </w:r>
      <w:r>
        <w:rPr>
          <w:sz w:val="24"/>
          <w:szCs w:val="24"/>
        </w:rPr>
        <w:tab/>
      </w:r>
      <w:r>
        <w:rPr>
          <w:bCs/>
          <w:sz w:val="24"/>
          <w:szCs w:val="24"/>
        </w:rPr>
        <w:t>Becoming the Person Your Dog Thinks You Are: An Assessment of Florida Prison-Based Dog Training Programs on Inmate Misconduct, Post-release Employment and Recidivism (submitted to FL Department of Corrections)</w:t>
      </w:r>
    </w:p>
    <w:p w14:paraId="10714CEE" w14:textId="77777777" w:rsidR="005416A3" w:rsidRDefault="005416A3" w:rsidP="005416A3">
      <w:pPr>
        <w:ind w:left="720" w:hanging="720"/>
        <w:rPr>
          <w:bCs/>
          <w:sz w:val="24"/>
          <w:szCs w:val="24"/>
        </w:rPr>
      </w:pPr>
      <w:r w:rsidRPr="00B418D6">
        <w:rPr>
          <w:sz w:val="24"/>
          <w:szCs w:val="24"/>
        </w:rPr>
        <w:t xml:space="preserve">2013 </w:t>
      </w:r>
      <w:r>
        <w:rPr>
          <w:sz w:val="24"/>
          <w:szCs w:val="24"/>
        </w:rPr>
        <w:tab/>
      </w:r>
      <w:r w:rsidRPr="00B418D6">
        <w:rPr>
          <w:sz w:val="24"/>
          <w:szCs w:val="24"/>
        </w:rPr>
        <w:t>Correctional Operations Trends Analysis System (COTAS) Implementation Validation (co-author)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(submitted to FL Department of Corrections)</w:t>
      </w:r>
    </w:p>
    <w:p w14:paraId="65A10553" w14:textId="77777777" w:rsidR="005416A3" w:rsidRDefault="005416A3" w:rsidP="005416A3">
      <w:pPr>
        <w:ind w:left="720" w:hanging="720"/>
        <w:rPr>
          <w:sz w:val="24"/>
          <w:szCs w:val="24"/>
        </w:rPr>
      </w:pPr>
      <w:r w:rsidRPr="00B418D6">
        <w:rPr>
          <w:sz w:val="24"/>
          <w:szCs w:val="24"/>
        </w:rPr>
        <w:t xml:space="preserve">2011 </w:t>
      </w:r>
      <w:r w:rsidRPr="00B418D6">
        <w:rPr>
          <w:sz w:val="24"/>
          <w:szCs w:val="24"/>
        </w:rPr>
        <w:tab/>
        <w:t>Correctional Operations Trends Analysis System (COTAS) Validation (co-author)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(submitted to FL Department of Corrections)</w:t>
      </w:r>
    </w:p>
    <w:p w14:paraId="6D562A33" w14:textId="77777777" w:rsidR="00751F05" w:rsidRDefault="005416A3" w:rsidP="005416A3">
      <w:pPr>
        <w:ind w:left="720" w:hanging="720"/>
        <w:rPr>
          <w:sz w:val="24"/>
          <w:szCs w:val="24"/>
        </w:rPr>
      </w:pPr>
      <w:r w:rsidRPr="00B418D6">
        <w:rPr>
          <w:sz w:val="24"/>
          <w:szCs w:val="24"/>
        </w:rPr>
        <w:t>2010</w:t>
      </w:r>
      <w:r w:rsidRPr="00B418D6">
        <w:rPr>
          <w:sz w:val="24"/>
          <w:szCs w:val="24"/>
        </w:rPr>
        <w:tab/>
        <w:t>2008-2009 Annual Report to the Florida Department of Education of the Juvenile Justice Educational Enhancement Program (co-author).</w:t>
      </w:r>
    </w:p>
    <w:p w14:paraId="1D9DD9B2" w14:textId="77777777" w:rsidR="00B5371E" w:rsidRPr="00795B9C" w:rsidRDefault="00B5371E" w:rsidP="00B5371E">
      <w:pPr>
        <w:pBdr>
          <w:bottom w:val="single" w:sz="12" w:space="1" w:color="auto"/>
        </w:pBdr>
        <w:spacing w:line="240" w:lineRule="auto"/>
        <w:ind w:left="720" w:hanging="720"/>
        <w:rPr>
          <w:b/>
          <w:sz w:val="28"/>
          <w:szCs w:val="28"/>
        </w:rPr>
      </w:pPr>
      <w:r w:rsidRPr="00795B9C">
        <w:rPr>
          <w:b/>
          <w:sz w:val="28"/>
          <w:szCs w:val="28"/>
        </w:rPr>
        <w:t>Work Experience</w:t>
      </w:r>
    </w:p>
    <w:p w14:paraId="4BB53C2F" w14:textId="77777777" w:rsidR="00B5371E" w:rsidRDefault="00B5371E" w:rsidP="00B5371E">
      <w:pPr>
        <w:spacing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2022- present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Associate Professor, The Citadel, Charleston, SC</w:t>
      </w:r>
    </w:p>
    <w:p w14:paraId="02D2AB99" w14:textId="77777777" w:rsidR="00B5371E" w:rsidRDefault="00B5371E" w:rsidP="00B5371E">
      <w:pPr>
        <w:spacing w:after="60" w:line="240" w:lineRule="auto"/>
        <w:ind w:left="2160" w:hanging="2160"/>
        <w:rPr>
          <w:sz w:val="24"/>
          <w:szCs w:val="24"/>
        </w:rPr>
      </w:pPr>
      <w:r>
        <w:rPr>
          <w:sz w:val="24"/>
          <w:szCs w:val="24"/>
        </w:rPr>
        <w:t>2019- present</w:t>
      </w:r>
      <w:r>
        <w:rPr>
          <w:sz w:val="24"/>
          <w:szCs w:val="24"/>
        </w:rPr>
        <w:tab/>
        <w:t>Research and Data Subcommittee Co-Chair, Tri-County Human Trafficking Task Force, Charleston, SC</w:t>
      </w:r>
    </w:p>
    <w:p w14:paraId="670DBBDC" w14:textId="77777777" w:rsidR="00B5371E" w:rsidRDefault="00B5371E" w:rsidP="00B5371E">
      <w:pPr>
        <w:spacing w:after="60" w:line="240" w:lineRule="auto"/>
        <w:ind w:left="2160" w:hanging="2160"/>
        <w:rPr>
          <w:sz w:val="24"/>
          <w:szCs w:val="24"/>
        </w:rPr>
      </w:pPr>
      <w:r>
        <w:rPr>
          <w:sz w:val="24"/>
          <w:szCs w:val="24"/>
        </w:rPr>
        <w:t>2019-present</w:t>
      </w:r>
      <w:r>
        <w:rPr>
          <w:sz w:val="24"/>
          <w:szCs w:val="24"/>
        </w:rPr>
        <w:tab/>
        <w:t>Internship Director, Department of Criminal Justice, The Citadel, Charleston, SC</w:t>
      </w:r>
    </w:p>
    <w:p w14:paraId="14ECD85E" w14:textId="77777777" w:rsidR="00B5371E" w:rsidRDefault="00B5371E" w:rsidP="00B5371E">
      <w:pPr>
        <w:spacing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2016-2022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Assistant Professor, The Citadel, Charleston, SC</w:t>
      </w:r>
    </w:p>
    <w:p w14:paraId="5D3558C7" w14:textId="77777777" w:rsidR="00B5371E" w:rsidRDefault="00B5371E" w:rsidP="00B5371E">
      <w:pPr>
        <w:spacing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2012- 2016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Internship Coordinator, Florida State University, Tallahassee, FL</w:t>
      </w:r>
    </w:p>
    <w:p w14:paraId="629BA0D5" w14:textId="77777777" w:rsidR="00B5371E" w:rsidRDefault="00B5371E" w:rsidP="00B5371E">
      <w:pPr>
        <w:spacing w:after="80" w:line="240" w:lineRule="auto"/>
        <w:ind w:left="2160" w:hanging="2160"/>
        <w:rPr>
          <w:sz w:val="24"/>
          <w:szCs w:val="24"/>
        </w:rPr>
      </w:pPr>
      <w:r>
        <w:rPr>
          <w:sz w:val="24"/>
          <w:szCs w:val="24"/>
        </w:rPr>
        <w:t>2011- 2016</w:t>
      </w:r>
      <w:r>
        <w:rPr>
          <w:sz w:val="24"/>
          <w:szCs w:val="24"/>
        </w:rPr>
        <w:tab/>
        <w:t xml:space="preserve">Graduate Research Co-Director, Freshman Seminar Research Project, Florida State University, Tallahassee, FL </w:t>
      </w:r>
    </w:p>
    <w:p w14:paraId="077603B8" w14:textId="77777777" w:rsidR="00B5371E" w:rsidRDefault="00B5371E" w:rsidP="00B5371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2008-2010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Graduate Research Assistant, The Center for Criminology and Public</w:t>
      </w:r>
    </w:p>
    <w:p w14:paraId="55795261" w14:textId="77777777" w:rsidR="00B5371E" w:rsidRDefault="00B5371E" w:rsidP="00B5371E">
      <w:pPr>
        <w:spacing w:after="0" w:line="240" w:lineRule="auto"/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Policy, Tallahassee, FL </w:t>
      </w:r>
    </w:p>
    <w:p w14:paraId="2A5A3758" w14:textId="77777777" w:rsidR="00B5371E" w:rsidRDefault="00B5371E" w:rsidP="00B5371E">
      <w:pPr>
        <w:spacing w:after="0" w:line="240" w:lineRule="auto"/>
        <w:rPr>
          <w:sz w:val="24"/>
          <w:szCs w:val="24"/>
        </w:rPr>
      </w:pPr>
    </w:p>
    <w:p w14:paraId="6209F838" w14:textId="77777777" w:rsidR="00B5371E" w:rsidRDefault="00B5371E" w:rsidP="00B5371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2006-2008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Paralegal, McNair Law Firm, Columbia, SC</w:t>
      </w:r>
      <w:r>
        <w:rPr>
          <w:sz w:val="24"/>
          <w:szCs w:val="24"/>
        </w:rPr>
        <w:tab/>
      </w:r>
    </w:p>
    <w:p w14:paraId="33846099" w14:textId="77777777" w:rsidR="00B5371E" w:rsidRDefault="00B5371E" w:rsidP="005416A3">
      <w:pPr>
        <w:pBdr>
          <w:bottom w:val="single" w:sz="12" w:space="1" w:color="auto"/>
        </w:pBdr>
        <w:ind w:left="720" w:hanging="720"/>
        <w:rPr>
          <w:b/>
          <w:sz w:val="28"/>
          <w:szCs w:val="28"/>
        </w:rPr>
      </w:pPr>
    </w:p>
    <w:p w14:paraId="715796B4" w14:textId="77777777" w:rsidR="004D3F11" w:rsidRDefault="004D3F11" w:rsidP="005416A3">
      <w:pPr>
        <w:pBdr>
          <w:bottom w:val="single" w:sz="12" w:space="1" w:color="auto"/>
        </w:pBdr>
        <w:ind w:left="720" w:hanging="720"/>
        <w:rPr>
          <w:b/>
          <w:sz w:val="28"/>
          <w:szCs w:val="28"/>
        </w:rPr>
      </w:pPr>
    </w:p>
    <w:p w14:paraId="787AA8C4" w14:textId="19912C27" w:rsidR="005416A3" w:rsidRPr="005416A3" w:rsidRDefault="00752BC6" w:rsidP="005416A3">
      <w:pPr>
        <w:pBdr>
          <w:bottom w:val="single" w:sz="12" w:space="1" w:color="auto"/>
        </w:pBdr>
        <w:ind w:left="720" w:hanging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Grants Received </w:t>
      </w:r>
    </w:p>
    <w:p w14:paraId="0FC65191" w14:textId="36EA3F84" w:rsidR="004000F0" w:rsidRDefault="004000F0" w:rsidP="00752BC6">
      <w:pPr>
        <w:spacing w:line="24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2023-present</w:t>
      </w:r>
      <w:r>
        <w:rPr>
          <w:sz w:val="24"/>
          <w:szCs w:val="24"/>
        </w:rPr>
        <w:tab/>
        <w:t>Howard G. Buffet</w:t>
      </w:r>
      <w:r w:rsidR="00184DE6">
        <w:rPr>
          <w:sz w:val="24"/>
          <w:szCs w:val="24"/>
        </w:rPr>
        <w:t>t</w:t>
      </w:r>
      <w:r>
        <w:rPr>
          <w:sz w:val="24"/>
          <w:szCs w:val="24"/>
        </w:rPr>
        <w:t xml:space="preserve"> Foundation: Combatting Human Trafficking-Build Capacity and Sustainability </w:t>
      </w:r>
    </w:p>
    <w:p w14:paraId="098FA8BD" w14:textId="7BBC734E" w:rsidR="001618DF" w:rsidRDefault="001618DF" w:rsidP="00752BC6">
      <w:pPr>
        <w:spacing w:line="24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2021-present</w:t>
      </w:r>
      <w:r>
        <w:rPr>
          <w:sz w:val="24"/>
          <w:szCs w:val="24"/>
        </w:rPr>
        <w:tab/>
        <w:t>Department of Justice OVC</w:t>
      </w:r>
      <w:r w:rsidR="004000F0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1618DF">
        <w:rPr>
          <w:sz w:val="24"/>
          <w:szCs w:val="24"/>
        </w:rPr>
        <w:t>Housing Assistance Grants for Victims of Human Trafficking</w:t>
      </w:r>
      <w:r>
        <w:rPr>
          <w:sz w:val="24"/>
          <w:szCs w:val="24"/>
        </w:rPr>
        <w:t xml:space="preserve"> </w:t>
      </w:r>
    </w:p>
    <w:p w14:paraId="14A96995" w14:textId="07A07D16" w:rsidR="00752BC6" w:rsidRDefault="00782253" w:rsidP="00752BC6">
      <w:pPr>
        <w:spacing w:line="24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2019</w:t>
      </w:r>
      <w:r w:rsidR="00BA22BA">
        <w:rPr>
          <w:sz w:val="24"/>
          <w:szCs w:val="24"/>
        </w:rPr>
        <w:t>-2022</w:t>
      </w:r>
      <w:r w:rsidR="00752BC6">
        <w:rPr>
          <w:sz w:val="24"/>
          <w:szCs w:val="24"/>
        </w:rPr>
        <w:tab/>
        <w:t>Department of Justice OVC</w:t>
      </w:r>
      <w:r w:rsidR="004000F0">
        <w:rPr>
          <w:sz w:val="24"/>
          <w:szCs w:val="24"/>
        </w:rPr>
        <w:t>:</w:t>
      </w:r>
      <w:r w:rsidR="00752BC6">
        <w:rPr>
          <w:sz w:val="24"/>
          <w:szCs w:val="24"/>
        </w:rPr>
        <w:t xml:space="preserve"> Direct Services to Support Victims of Human Trafficking </w:t>
      </w:r>
    </w:p>
    <w:p w14:paraId="10A29684" w14:textId="77777777" w:rsidR="007D7881" w:rsidRPr="007D7881" w:rsidRDefault="007D7881" w:rsidP="00D430FA">
      <w:pPr>
        <w:pBdr>
          <w:bottom w:val="single" w:sz="12" w:space="1" w:color="auto"/>
        </w:pBdr>
        <w:spacing w:after="0" w:line="240" w:lineRule="auto"/>
        <w:ind w:left="720" w:hanging="720"/>
        <w:rPr>
          <w:b/>
          <w:sz w:val="28"/>
          <w:szCs w:val="28"/>
        </w:rPr>
      </w:pPr>
      <w:r w:rsidRPr="007D7881">
        <w:rPr>
          <w:b/>
          <w:sz w:val="28"/>
          <w:szCs w:val="28"/>
        </w:rPr>
        <w:t>Journal Reviewer</w:t>
      </w:r>
    </w:p>
    <w:p w14:paraId="29BF8FC6" w14:textId="4FE5D880" w:rsidR="00184DE6" w:rsidRDefault="00184DE6" w:rsidP="00D430FA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lastRenderedPageBreak/>
        <w:t>Journal of Human Trafficking</w:t>
      </w:r>
    </w:p>
    <w:p w14:paraId="5AB3CFF0" w14:textId="3DC7817E" w:rsidR="00184DE6" w:rsidRDefault="00184DE6" w:rsidP="00D430FA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Journal of Applied Social Sciences</w:t>
      </w:r>
    </w:p>
    <w:p w14:paraId="4874F84E" w14:textId="5393731C" w:rsidR="00565F65" w:rsidRDefault="00565F65" w:rsidP="00D430FA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Criminal Justice and Behavior</w:t>
      </w:r>
    </w:p>
    <w:p w14:paraId="4A66A493" w14:textId="77777777" w:rsidR="007D7881" w:rsidRDefault="007D7881" w:rsidP="00D430FA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Journal of Offender Rehabilitation </w:t>
      </w:r>
    </w:p>
    <w:p w14:paraId="5EC465E1" w14:textId="77777777" w:rsidR="00A93DD5" w:rsidRDefault="00A93DD5" w:rsidP="00D430FA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Corrections: Policy, Practice and Research</w:t>
      </w:r>
    </w:p>
    <w:p w14:paraId="2F8557B5" w14:textId="77777777" w:rsidR="005F7DB0" w:rsidRDefault="00565F65" w:rsidP="006277CD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Criminal Justice Education</w:t>
      </w:r>
    </w:p>
    <w:p w14:paraId="1199BC3F" w14:textId="77777777" w:rsidR="00D430FA" w:rsidRDefault="00D430FA" w:rsidP="00795B9C">
      <w:pPr>
        <w:spacing w:after="0" w:line="240" w:lineRule="auto"/>
        <w:rPr>
          <w:sz w:val="24"/>
          <w:szCs w:val="24"/>
        </w:rPr>
      </w:pPr>
    </w:p>
    <w:p w14:paraId="51D781AC" w14:textId="77777777" w:rsidR="00795B9C" w:rsidRDefault="00795B9C" w:rsidP="0099335E">
      <w:pPr>
        <w:pBdr>
          <w:bottom w:val="single" w:sz="12" w:space="1" w:color="auto"/>
        </w:pBdr>
        <w:spacing w:after="0" w:line="240" w:lineRule="auto"/>
        <w:rPr>
          <w:b/>
          <w:sz w:val="28"/>
          <w:szCs w:val="28"/>
        </w:rPr>
      </w:pPr>
      <w:r w:rsidRPr="00795B9C">
        <w:rPr>
          <w:b/>
          <w:sz w:val="28"/>
          <w:szCs w:val="28"/>
        </w:rPr>
        <w:t>References</w:t>
      </w:r>
    </w:p>
    <w:p w14:paraId="53967395" w14:textId="77777777" w:rsidR="00326174" w:rsidRDefault="00326174" w:rsidP="00BF6B0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Dr. Sean Griffin</w:t>
      </w:r>
    </w:p>
    <w:p w14:paraId="4DDCFBA3" w14:textId="77777777" w:rsidR="00326174" w:rsidRDefault="00326174" w:rsidP="00BF6B0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Professor of Criminal Justice</w:t>
      </w:r>
    </w:p>
    <w:p w14:paraId="31AE7442" w14:textId="77777777" w:rsidR="00326174" w:rsidRDefault="00326174" w:rsidP="00BF6B0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Citadel, the Military College of South Carolina</w:t>
      </w:r>
    </w:p>
    <w:p w14:paraId="0CAECBDD" w14:textId="77777777" w:rsidR="00326174" w:rsidRDefault="00326174" w:rsidP="00BF6B0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Phone: 843.953.0319 (office)</w:t>
      </w:r>
    </w:p>
    <w:p w14:paraId="28CFA67E" w14:textId="77777777" w:rsidR="00326174" w:rsidRDefault="00326174" w:rsidP="00BF6B0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Email: </w:t>
      </w:r>
      <w:hyperlink r:id="rId8" w:history="1">
        <w:r w:rsidRPr="00896B21">
          <w:rPr>
            <w:rStyle w:val="Hyperlink"/>
            <w:sz w:val="24"/>
            <w:szCs w:val="24"/>
          </w:rPr>
          <w:t>sean.griffin@citadel.edu</w:t>
        </w:r>
      </w:hyperlink>
      <w:r>
        <w:rPr>
          <w:sz w:val="24"/>
          <w:szCs w:val="24"/>
        </w:rPr>
        <w:t xml:space="preserve"> </w:t>
      </w:r>
    </w:p>
    <w:p w14:paraId="4132F502" w14:textId="77777777" w:rsidR="00326174" w:rsidRDefault="00326174" w:rsidP="00BF6B03">
      <w:pPr>
        <w:spacing w:after="0" w:line="240" w:lineRule="auto"/>
        <w:rPr>
          <w:sz w:val="24"/>
          <w:szCs w:val="24"/>
        </w:rPr>
      </w:pPr>
    </w:p>
    <w:p w14:paraId="5AEE2145" w14:textId="77777777" w:rsidR="00DA6B0E" w:rsidRDefault="00DA6B0E" w:rsidP="00405C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Senior Police Officer Terry Cherry</w:t>
      </w:r>
    </w:p>
    <w:p w14:paraId="7C7F4235" w14:textId="77777777" w:rsidR="00DA6B0E" w:rsidRDefault="00DA6B0E" w:rsidP="00405C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Charleston Police Department</w:t>
      </w:r>
    </w:p>
    <w:p w14:paraId="391BEBE8" w14:textId="66E7BEC8" w:rsidR="00DA6B0E" w:rsidRDefault="00DA6B0E" w:rsidP="00405C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Phone:</w:t>
      </w:r>
      <w:r w:rsidR="00E948AD">
        <w:rPr>
          <w:sz w:val="24"/>
          <w:szCs w:val="24"/>
        </w:rPr>
        <w:t xml:space="preserve"> </w:t>
      </w:r>
      <w:r>
        <w:rPr>
          <w:sz w:val="24"/>
          <w:szCs w:val="24"/>
        </w:rPr>
        <w:t>31</w:t>
      </w:r>
      <w:r w:rsidR="008E0A7B">
        <w:rPr>
          <w:sz w:val="24"/>
          <w:szCs w:val="24"/>
        </w:rPr>
        <w:t>0</w:t>
      </w:r>
      <w:r>
        <w:rPr>
          <w:sz w:val="24"/>
          <w:szCs w:val="24"/>
        </w:rPr>
        <w:t>.570.0031</w:t>
      </w:r>
      <w:r w:rsidR="000769BC">
        <w:rPr>
          <w:sz w:val="24"/>
          <w:szCs w:val="24"/>
        </w:rPr>
        <w:t xml:space="preserve"> (cell)</w:t>
      </w:r>
    </w:p>
    <w:p w14:paraId="7F35F879" w14:textId="77777777" w:rsidR="00DA6B0E" w:rsidRDefault="00DA6B0E" w:rsidP="00405C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Email: </w:t>
      </w:r>
      <w:hyperlink r:id="rId9" w:history="1">
        <w:r w:rsidRPr="00F15748">
          <w:rPr>
            <w:rStyle w:val="Hyperlink"/>
            <w:sz w:val="24"/>
            <w:szCs w:val="24"/>
          </w:rPr>
          <w:t>cherryt@charleston-sc.gov</w:t>
        </w:r>
      </w:hyperlink>
      <w:r>
        <w:rPr>
          <w:sz w:val="24"/>
          <w:szCs w:val="24"/>
        </w:rPr>
        <w:t xml:space="preserve"> </w:t>
      </w:r>
    </w:p>
    <w:p w14:paraId="548A27F3" w14:textId="77777777" w:rsidR="000769BC" w:rsidRDefault="000769BC" w:rsidP="00405C7D">
      <w:pPr>
        <w:spacing w:after="0" w:line="240" w:lineRule="auto"/>
        <w:rPr>
          <w:sz w:val="24"/>
          <w:szCs w:val="24"/>
        </w:rPr>
      </w:pPr>
    </w:p>
    <w:p w14:paraId="532B87FE" w14:textId="77777777" w:rsidR="000769BC" w:rsidRPr="000769BC" w:rsidRDefault="000769BC" w:rsidP="00405C7D">
      <w:pPr>
        <w:spacing w:after="0" w:line="240" w:lineRule="auto"/>
        <w:rPr>
          <w:sz w:val="24"/>
          <w:szCs w:val="24"/>
        </w:rPr>
      </w:pPr>
      <w:r w:rsidRPr="000769BC">
        <w:rPr>
          <w:sz w:val="24"/>
          <w:szCs w:val="24"/>
        </w:rPr>
        <w:t>Lauren Knapp</w:t>
      </w:r>
    </w:p>
    <w:p w14:paraId="480CF8A2" w14:textId="77777777" w:rsidR="000769BC" w:rsidRPr="000769BC" w:rsidRDefault="000769BC" w:rsidP="000769BC">
      <w:pPr>
        <w:pStyle w:val="NormalWeb"/>
        <w:shd w:val="clear" w:color="auto" w:fill="FFFFFF"/>
        <w:spacing w:before="0" w:beforeAutospacing="0" w:after="0" w:afterAutospacing="0"/>
        <w:rPr>
          <w:color w:val="201F1E"/>
        </w:rPr>
      </w:pPr>
      <w:r w:rsidRPr="000769BC">
        <w:rPr>
          <w:color w:val="201F1E"/>
        </w:rPr>
        <w:t>Counter Threat Project Coordinator</w:t>
      </w:r>
    </w:p>
    <w:p w14:paraId="34AB4521" w14:textId="77777777" w:rsidR="000769BC" w:rsidRPr="000769BC" w:rsidRDefault="000769BC" w:rsidP="000769BC">
      <w:pPr>
        <w:pStyle w:val="NormalWeb"/>
        <w:shd w:val="clear" w:color="auto" w:fill="FFFFFF"/>
        <w:spacing w:before="0" w:beforeAutospacing="0" w:after="0" w:afterAutospacing="0"/>
        <w:rPr>
          <w:color w:val="201F1E"/>
        </w:rPr>
      </w:pPr>
      <w:r w:rsidRPr="000769BC">
        <w:rPr>
          <w:color w:val="201F1E"/>
        </w:rPr>
        <w:t>Charleston County Department of Public Safety</w:t>
      </w:r>
    </w:p>
    <w:p w14:paraId="2987DA82" w14:textId="77777777" w:rsidR="000769BC" w:rsidRPr="000769BC" w:rsidRDefault="000769BC" w:rsidP="000769BC">
      <w:pPr>
        <w:pStyle w:val="NormalWeb"/>
        <w:shd w:val="clear" w:color="auto" w:fill="FFFFFF"/>
        <w:spacing w:before="0" w:beforeAutospacing="0" w:after="0" w:afterAutospacing="0"/>
        <w:rPr>
          <w:color w:val="201F1E"/>
        </w:rPr>
      </w:pPr>
      <w:r w:rsidRPr="000769BC">
        <w:rPr>
          <w:color w:val="201F1E"/>
        </w:rPr>
        <w:t>Unclassified Ema</w:t>
      </w:r>
      <w:r>
        <w:rPr>
          <w:color w:val="201F1E"/>
        </w:rPr>
        <w:t xml:space="preserve">il: </w:t>
      </w:r>
      <w:hyperlink r:id="rId10" w:history="1">
        <w:r w:rsidRPr="00F15748">
          <w:rPr>
            <w:rStyle w:val="Hyperlink"/>
          </w:rPr>
          <w:t>LKnapp@charlestoncounty.org</w:t>
        </w:r>
      </w:hyperlink>
      <w:r>
        <w:rPr>
          <w:color w:val="201F1E"/>
        </w:rPr>
        <w:t xml:space="preserve"> </w:t>
      </w:r>
      <w:r w:rsidRPr="000769BC">
        <w:rPr>
          <w:color w:val="201F1E"/>
        </w:rPr>
        <w:t xml:space="preserve"> </w:t>
      </w:r>
    </w:p>
    <w:p w14:paraId="5BD666B2" w14:textId="77777777" w:rsidR="000769BC" w:rsidRPr="000769BC" w:rsidRDefault="000769BC" w:rsidP="000769BC">
      <w:pPr>
        <w:pStyle w:val="NormalWeb"/>
        <w:shd w:val="clear" w:color="auto" w:fill="FFFFFF"/>
        <w:spacing w:before="0" w:beforeAutospacing="0" w:after="0" w:afterAutospacing="0"/>
        <w:rPr>
          <w:color w:val="201F1E"/>
        </w:rPr>
      </w:pPr>
      <w:r w:rsidRPr="000769BC">
        <w:rPr>
          <w:color w:val="201F1E"/>
        </w:rPr>
        <w:t>Phone: 843. 637.7411 (cell)</w:t>
      </w:r>
    </w:p>
    <w:p w14:paraId="4B2EA0B7" w14:textId="77777777" w:rsidR="000769BC" w:rsidRDefault="000769BC" w:rsidP="00405C7D">
      <w:pPr>
        <w:spacing w:after="0" w:line="240" w:lineRule="auto"/>
        <w:rPr>
          <w:sz w:val="24"/>
          <w:szCs w:val="24"/>
        </w:rPr>
      </w:pPr>
    </w:p>
    <w:p w14:paraId="46A25299" w14:textId="77777777" w:rsidR="00EE324A" w:rsidRPr="00EE324A" w:rsidRDefault="00EE324A" w:rsidP="00EE324A">
      <w:pPr>
        <w:spacing w:after="0" w:line="240" w:lineRule="auto"/>
        <w:rPr>
          <w:sz w:val="24"/>
          <w:szCs w:val="24"/>
        </w:rPr>
      </w:pPr>
    </w:p>
    <w:sectPr w:rsidR="00EE324A" w:rsidRPr="00EE324A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F2E15" w14:textId="77777777" w:rsidR="00C20ABE" w:rsidRDefault="00C20ABE" w:rsidP="00C34E73">
      <w:pPr>
        <w:spacing w:after="0" w:line="240" w:lineRule="auto"/>
      </w:pPr>
      <w:r>
        <w:separator/>
      </w:r>
    </w:p>
  </w:endnote>
  <w:endnote w:type="continuationSeparator" w:id="0">
    <w:p w14:paraId="1196382C" w14:textId="77777777" w:rsidR="00C20ABE" w:rsidRDefault="00C20ABE" w:rsidP="00C34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73338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CCAA8C" w14:textId="77777777" w:rsidR="00C34E73" w:rsidRDefault="00C34E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263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7B773EF" w14:textId="77777777" w:rsidR="00C34E73" w:rsidRDefault="00C34E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ECFC1" w14:textId="77777777" w:rsidR="00C20ABE" w:rsidRDefault="00C20ABE" w:rsidP="00C34E73">
      <w:pPr>
        <w:spacing w:after="0" w:line="240" w:lineRule="auto"/>
      </w:pPr>
      <w:r>
        <w:separator/>
      </w:r>
    </w:p>
  </w:footnote>
  <w:footnote w:type="continuationSeparator" w:id="0">
    <w:p w14:paraId="388CAAFF" w14:textId="77777777" w:rsidR="00C20ABE" w:rsidRDefault="00C20ABE" w:rsidP="00C34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BE6B52"/>
    <w:multiLevelType w:val="hybridMultilevel"/>
    <w:tmpl w:val="D1ECC9BC"/>
    <w:lvl w:ilvl="0" w:tplc="4D6C98A8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10CF3"/>
    <w:multiLevelType w:val="hybridMultilevel"/>
    <w:tmpl w:val="025E48E0"/>
    <w:lvl w:ilvl="0" w:tplc="8F6E1190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54BD8"/>
    <w:multiLevelType w:val="hybridMultilevel"/>
    <w:tmpl w:val="5E78B710"/>
    <w:lvl w:ilvl="0" w:tplc="11E61F84">
      <w:start w:val="201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24A"/>
    <w:rsid w:val="000070EC"/>
    <w:rsid w:val="00036491"/>
    <w:rsid w:val="00052A9E"/>
    <w:rsid w:val="000764B5"/>
    <w:rsid w:val="000769BC"/>
    <w:rsid w:val="0008233E"/>
    <w:rsid w:val="00091F5E"/>
    <w:rsid w:val="000963C0"/>
    <w:rsid w:val="000D36BB"/>
    <w:rsid w:val="000E0A40"/>
    <w:rsid w:val="000E2107"/>
    <w:rsid w:val="000E26E9"/>
    <w:rsid w:val="000F38C1"/>
    <w:rsid w:val="000F4269"/>
    <w:rsid w:val="001179F0"/>
    <w:rsid w:val="0015795B"/>
    <w:rsid w:val="001618DF"/>
    <w:rsid w:val="001626D4"/>
    <w:rsid w:val="00183ECA"/>
    <w:rsid w:val="00184DE6"/>
    <w:rsid w:val="001B3224"/>
    <w:rsid w:val="001D791D"/>
    <w:rsid w:val="001E25AB"/>
    <w:rsid w:val="00207D6E"/>
    <w:rsid w:val="0025070C"/>
    <w:rsid w:val="0029504C"/>
    <w:rsid w:val="002B40F0"/>
    <w:rsid w:val="002D0B7D"/>
    <w:rsid w:val="002E36E5"/>
    <w:rsid w:val="002E561C"/>
    <w:rsid w:val="00302AC7"/>
    <w:rsid w:val="00326174"/>
    <w:rsid w:val="00337D0F"/>
    <w:rsid w:val="00346DC6"/>
    <w:rsid w:val="0035538D"/>
    <w:rsid w:val="003A5D7A"/>
    <w:rsid w:val="003D2BB4"/>
    <w:rsid w:val="003D415F"/>
    <w:rsid w:val="004000F0"/>
    <w:rsid w:val="004032F4"/>
    <w:rsid w:val="00405C7D"/>
    <w:rsid w:val="00424306"/>
    <w:rsid w:val="0042447E"/>
    <w:rsid w:val="004324AD"/>
    <w:rsid w:val="004668A4"/>
    <w:rsid w:val="004935C9"/>
    <w:rsid w:val="004970CA"/>
    <w:rsid w:val="004A7590"/>
    <w:rsid w:val="004B1E36"/>
    <w:rsid w:val="004D3F11"/>
    <w:rsid w:val="004E6552"/>
    <w:rsid w:val="00531570"/>
    <w:rsid w:val="00537472"/>
    <w:rsid w:val="005416A3"/>
    <w:rsid w:val="00546151"/>
    <w:rsid w:val="00565F65"/>
    <w:rsid w:val="005F3627"/>
    <w:rsid w:val="005F7DB0"/>
    <w:rsid w:val="006277CD"/>
    <w:rsid w:val="006338C5"/>
    <w:rsid w:val="00642E09"/>
    <w:rsid w:val="0064740F"/>
    <w:rsid w:val="00647425"/>
    <w:rsid w:val="00662CFD"/>
    <w:rsid w:val="00664951"/>
    <w:rsid w:val="006776AD"/>
    <w:rsid w:val="006A7512"/>
    <w:rsid w:val="006B369A"/>
    <w:rsid w:val="006D6F4F"/>
    <w:rsid w:val="006D7534"/>
    <w:rsid w:val="007226D4"/>
    <w:rsid w:val="0074082D"/>
    <w:rsid w:val="00751F05"/>
    <w:rsid w:val="00752BC6"/>
    <w:rsid w:val="00753536"/>
    <w:rsid w:val="0076615A"/>
    <w:rsid w:val="00782253"/>
    <w:rsid w:val="0079188D"/>
    <w:rsid w:val="00791D89"/>
    <w:rsid w:val="00795B9C"/>
    <w:rsid w:val="007A3F1B"/>
    <w:rsid w:val="007C2C0B"/>
    <w:rsid w:val="007D7881"/>
    <w:rsid w:val="008059EF"/>
    <w:rsid w:val="00807894"/>
    <w:rsid w:val="00814256"/>
    <w:rsid w:val="00816974"/>
    <w:rsid w:val="008348F6"/>
    <w:rsid w:val="0085538D"/>
    <w:rsid w:val="00860E25"/>
    <w:rsid w:val="0086274E"/>
    <w:rsid w:val="008C182B"/>
    <w:rsid w:val="008C5A5B"/>
    <w:rsid w:val="008C6FDA"/>
    <w:rsid w:val="008E0A7B"/>
    <w:rsid w:val="00905D2A"/>
    <w:rsid w:val="0092054C"/>
    <w:rsid w:val="00921CA5"/>
    <w:rsid w:val="009236AE"/>
    <w:rsid w:val="00932C66"/>
    <w:rsid w:val="0096718B"/>
    <w:rsid w:val="00980477"/>
    <w:rsid w:val="009814CC"/>
    <w:rsid w:val="0099335E"/>
    <w:rsid w:val="009C5B38"/>
    <w:rsid w:val="00A14716"/>
    <w:rsid w:val="00A17578"/>
    <w:rsid w:val="00A25DCA"/>
    <w:rsid w:val="00A26A7D"/>
    <w:rsid w:val="00A3196E"/>
    <w:rsid w:val="00A366CB"/>
    <w:rsid w:val="00A64A5C"/>
    <w:rsid w:val="00A93DD5"/>
    <w:rsid w:val="00A9487E"/>
    <w:rsid w:val="00A94F65"/>
    <w:rsid w:val="00A969A9"/>
    <w:rsid w:val="00A97D60"/>
    <w:rsid w:val="00AA1F68"/>
    <w:rsid w:val="00AA6FB5"/>
    <w:rsid w:val="00AD7184"/>
    <w:rsid w:val="00AE2638"/>
    <w:rsid w:val="00AF46BA"/>
    <w:rsid w:val="00AF4E4C"/>
    <w:rsid w:val="00B17CD1"/>
    <w:rsid w:val="00B266EC"/>
    <w:rsid w:val="00B338E3"/>
    <w:rsid w:val="00B3409B"/>
    <w:rsid w:val="00B477C7"/>
    <w:rsid w:val="00B5371E"/>
    <w:rsid w:val="00B955B0"/>
    <w:rsid w:val="00BA22BA"/>
    <w:rsid w:val="00BC73E2"/>
    <w:rsid w:val="00BF1070"/>
    <w:rsid w:val="00BF41E1"/>
    <w:rsid w:val="00BF6B03"/>
    <w:rsid w:val="00C04D5D"/>
    <w:rsid w:val="00C0532C"/>
    <w:rsid w:val="00C20ABE"/>
    <w:rsid w:val="00C244C2"/>
    <w:rsid w:val="00C34E73"/>
    <w:rsid w:val="00C43B3D"/>
    <w:rsid w:val="00C456C6"/>
    <w:rsid w:val="00C5710B"/>
    <w:rsid w:val="00C66315"/>
    <w:rsid w:val="00C734CE"/>
    <w:rsid w:val="00C737F7"/>
    <w:rsid w:val="00C81299"/>
    <w:rsid w:val="00CA3ABF"/>
    <w:rsid w:val="00CA5938"/>
    <w:rsid w:val="00CB2B7C"/>
    <w:rsid w:val="00CB63AD"/>
    <w:rsid w:val="00CD4917"/>
    <w:rsid w:val="00CD60F4"/>
    <w:rsid w:val="00CD7FAD"/>
    <w:rsid w:val="00CE1758"/>
    <w:rsid w:val="00CF52C9"/>
    <w:rsid w:val="00D238FF"/>
    <w:rsid w:val="00D2444B"/>
    <w:rsid w:val="00D30B87"/>
    <w:rsid w:val="00D430FA"/>
    <w:rsid w:val="00D5528E"/>
    <w:rsid w:val="00D5707A"/>
    <w:rsid w:val="00D70D26"/>
    <w:rsid w:val="00DA6B0E"/>
    <w:rsid w:val="00E105C9"/>
    <w:rsid w:val="00E14A3A"/>
    <w:rsid w:val="00E24D6B"/>
    <w:rsid w:val="00E503E8"/>
    <w:rsid w:val="00E5124E"/>
    <w:rsid w:val="00E805CA"/>
    <w:rsid w:val="00E948AD"/>
    <w:rsid w:val="00EA2F84"/>
    <w:rsid w:val="00EC106A"/>
    <w:rsid w:val="00ED7593"/>
    <w:rsid w:val="00EE324A"/>
    <w:rsid w:val="00EF5904"/>
    <w:rsid w:val="00F577B5"/>
    <w:rsid w:val="00FA0B15"/>
    <w:rsid w:val="00FA1C07"/>
    <w:rsid w:val="00FB328C"/>
    <w:rsid w:val="00FB3B79"/>
    <w:rsid w:val="00FB57ED"/>
    <w:rsid w:val="00FE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4E07E"/>
  <w15:chartTrackingRefBased/>
  <w15:docId w15:val="{575871B8-5180-4677-86EE-8894EC50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E324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4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E73"/>
  </w:style>
  <w:style w:type="paragraph" w:styleId="Footer">
    <w:name w:val="footer"/>
    <w:basedOn w:val="Normal"/>
    <w:link w:val="FooterChar"/>
    <w:uiPriority w:val="99"/>
    <w:unhideWhenUsed/>
    <w:rsid w:val="00C34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E73"/>
  </w:style>
  <w:style w:type="paragraph" w:styleId="ListParagraph">
    <w:name w:val="List Paragraph"/>
    <w:basedOn w:val="Normal"/>
    <w:uiPriority w:val="34"/>
    <w:qFormat/>
    <w:rsid w:val="00C737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3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0F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A6B0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769BC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awjki">
    <w:name w:val="awjki"/>
    <w:basedOn w:val="DefaultParagraphFont"/>
    <w:rsid w:val="00076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an.griffin@citadel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Hill4@citadel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Knapp@charlestoncounty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erryt@charleston-s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7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Hill</dc:creator>
  <cp:keywords/>
  <dc:description/>
  <cp:lastModifiedBy>Leslie B. Hill</cp:lastModifiedBy>
  <cp:revision>26</cp:revision>
  <cp:lastPrinted>2022-12-14T14:35:00Z</cp:lastPrinted>
  <dcterms:created xsi:type="dcterms:W3CDTF">2015-08-13T19:05:00Z</dcterms:created>
  <dcterms:modified xsi:type="dcterms:W3CDTF">2026-08-25T17:12:00Z</dcterms:modified>
</cp:coreProperties>
</file>